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CBF" w:rsidRDefault="008F0900" w:rsidP="00D15345">
      <w:pPr>
        <w:rPr>
          <w:b/>
          <w:sz w:val="32"/>
          <w:szCs w:val="32"/>
        </w:rPr>
      </w:pPr>
      <w:bookmarkStart w:id="0" w:name="_GoBack"/>
      <w:r>
        <w:rPr>
          <w:b/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 wp14:anchorId="039170F7" wp14:editId="7DA75E5C">
            <wp:simplePos x="0" y="0"/>
            <wp:positionH relativeFrom="column">
              <wp:posOffset>-1080135</wp:posOffset>
            </wp:positionH>
            <wp:positionV relativeFrom="paragraph">
              <wp:posOffset>-739140</wp:posOffset>
            </wp:positionV>
            <wp:extent cx="7592364" cy="10706100"/>
            <wp:effectExtent l="0" t="0" r="8890" b="0"/>
            <wp:wrapNone/>
            <wp:docPr id="1" name="Рисунок 1" descr="C:\Users\admin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8308" cy="10700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755933">
        <w:rPr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2C7FB06" wp14:editId="7CF5FA54">
                <wp:simplePos x="0" y="0"/>
                <wp:positionH relativeFrom="column">
                  <wp:posOffset>-622935</wp:posOffset>
                </wp:positionH>
                <wp:positionV relativeFrom="paragraph">
                  <wp:posOffset>-286953</wp:posOffset>
                </wp:positionV>
                <wp:extent cx="6737684" cy="9865828"/>
                <wp:effectExtent l="19050" t="19050" r="25400" b="2159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37684" cy="9865828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-49.05pt;margin-top:-22.6pt;width:530.55pt;height:776.8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91ZwwIAAKAFAAAOAAAAZHJzL2Uyb0RvYy54bWysVM1q3DAQvhf6DkL3xrvu/sXEG5aElEJI&#10;QpOSsyLLsUGWVEm73u2p0Guhj9CH6KX0J8/gfaOOJNu7pKGHUh9kSTPzzcynmTk6XlccrZg2pRQp&#10;Hh4MMGKCyqwU9yl+e3P2YoaRsURkhEvBUrxhBh/Pnz87qlXCYllInjGNAESYpFYpLqxVSRQZWrCK&#10;mAOpmABhLnVFLBz1fZRpUgN6xaN4MJhEtdSZ0pIyY+D2NAjx3OPnOaP2Ms8Ns4inGGKzftV+vXNr&#10;ND8iyb0mqihpGwb5hygqUgpw2kOdEkvQUpd/QFUl1dLI3B5QWUUyz0vKfA6QzXDwKJvrgijmcwFy&#10;jOppMv8Pll6srjQqsxTHGAlSwRM1X7Yftp+bn83D9mPztXlofmw/Nb+ab813FDu+amUSMLtWV7o9&#10;Gdi65Ne5rtwf0kJrz/Gm55itLaJwOZm+nE5mI4woyA5nk/EsnjnUaGeutLGvmKyQ26RYwyN6bsnq&#10;3Nig2qk4b0KelZzDPUm4QDVkMhtPx97CSF5mTuqEvqbYCddoRaAa7HrY+t3Tgii4gGBcjiErv7Mb&#10;zgL+G5YDW5BHHBy4Ot1hEkqZsMMgKkjGgqvxAL7OWWfhU+YCAB1yDkH22C1ApxlAOuxAQKvvTJkv&#10;89548LfAgnFv4T1LYXvjqhRSPwXAIavWc9DvSArUOJbuZLaBWtIyNJlR9KyEBzwnxl4RDV0F/QeT&#10;wl7CknMJDyXbHUaF1O+funf6UOwgxaiGLk2xebckmmHEXwtog8PhaOTa2h9G42kMB70vuduXiGV1&#10;IuHphzCTFPVbp295t821rG5hoCycVxARQcF3iqnV3eHEhukBI4myxcKrQSsrYs/FtaIO3LHqCvRm&#10;fUu0aqvYQgNcyK6jSfKomIOusxRysbQyL32l73ht+YYx4AunHVluzuyfvdZusM5/AwAA//8DAFBL&#10;AwQUAAYACAAAACEARkM/iOMAAAAMAQAADwAAAGRycy9kb3ducmV2LnhtbEyPTU/DMAyG70j8h8hI&#10;XNCWdtCpLU0nhMQBcQDGh8Qta0xb0TglSbfCr8ec4GbLj14/b7WZ7SD26EPvSEG6TEAgNc701Cp4&#10;frpZ5CBC1GT04AgVfGGATX18VOnSuAM94n4bW8EhFEqtoItxLKUMTYdWh6Ubkfj27rzVkVffSuP1&#10;gcPtIFdJspZW98QfOj3idYfNx3ayCt4+5+benzWvPn+ZHm6/72Lat4VSpyfz1SWIiHP8g+FXn9Wh&#10;Zqedm8gEMShYFHnKKA8X2QoEE8X6nNvtGM2SPANZV/J/ifoHAAD//wMAUEsBAi0AFAAGAAgAAAAh&#10;ALaDOJL+AAAA4QEAABMAAAAAAAAAAAAAAAAAAAAAAFtDb250ZW50X1R5cGVzXS54bWxQSwECLQAU&#10;AAYACAAAACEAOP0h/9YAAACUAQAACwAAAAAAAAAAAAAAAAAvAQAAX3JlbHMvLnJlbHNQSwECLQAU&#10;AAYACAAAACEAGZvdWcMCAACgBQAADgAAAAAAAAAAAAAAAAAuAgAAZHJzL2Uyb0RvYy54bWxQSwEC&#10;LQAUAAYACAAAACEARkM/iOMAAAAMAQAADwAAAAAAAAAAAAAAAAAdBQAAZHJzL2Rvd25yZXYueG1s&#10;UEsFBgAAAAAEAAQA8wAAAC0GAAAAAA==&#10;" filled="f" strokecolor="black [3213]" strokeweight="2.25pt"/>
            </w:pict>
          </mc:Fallback>
        </mc:AlternateContent>
      </w:r>
      <w:r w:rsidR="00D15345">
        <w:rPr>
          <w:bCs/>
          <w:sz w:val="28"/>
          <w:szCs w:val="28"/>
        </w:rPr>
        <w:t xml:space="preserve">       </w:t>
      </w:r>
    </w:p>
    <w:p w:rsidR="005D1CBF" w:rsidRDefault="005D1CBF" w:rsidP="005D1CBF">
      <w:pPr>
        <w:spacing w:line="276" w:lineRule="auto"/>
        <w:jc w:val="center"/>
        <w:rPr>
          <w:b/>
          <w:sz w:val="32"/>
          <w:szCs w:val="32"/>
        </w:rPr>
      </w:pPr>
    </w:p>
    <w:tbl>
      <w:tblPr>
        <w:tblStyle w:val="af2"/>
        <w:tblpPr w:leftFromText="180" w:rightFromText="180" w:vertAnchor="text" w:horzAnchor="margin" w:tblpXSpec="center" w:tblpY="-672"/>
        <w:tblW w:w="96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1"/>
        <w:gridCol w:w="4673"/>
      </w:tblGrid>
      <w:tr w:rsidR="00FE70B7" w:rsidTr="00C13A1D">
        <w:tc>
          <w:tcPr>
            <w:tcW w:w="4961" w:type="dxa"/>
          </w:tcPr>
          <w:p w:rsidR="00FE70B7" w:rsidRDefault="00FE70B7" w:rsidP="00FE70B7"/>
          <w:p w:rsidR="00FE70B7" w:rsidRDefault="00FE70B7" w:rsidP="00FE70B7">
            <w:r>
              <w:t>Согласованно</w:t>
            </w:r>
          </w:p>
          <w:p w:rsidR="00FE70B7" w:rsidRDefault="00FE70B7" w:rsidP="00FE70B7">
            <w:r>
              <w:t>На заседании профкома МБДОУ</w:t>
            </w:r>
          </w:p>
          <w:p w:rsidR="00FE70B7" w:rsidRDefault="00FE70B7" w:rsidP="00FE70B7">
            <w:r>
              <w:t>«Детский сад № 10 «Ласточка»</w:t>
            </w:r>
          </w:p>
          <w:p w:rsidR="00FE70B7" w:rsidRDefault="00FE70B7" w:rsidP="00FE70B7">
            <w:r>
              <w:t xml:space="preserve">Бавлинского муниципального района Республики </w:t>
            </w:r>
            <w:r w:rsidR="006859E8">
              <w:t>Татарстан</w:t>
            </w:r>
          </w:p>
          <w:p w:rsidR="00FE70B7" w:rsidRDefault="00FE70B7" w:rsidP="00FE70B7">
            <w:r>
              <w:t>Протокол № ____ от ___________ 20___г.</w:t>
            </w:r>
          </w:p>
          <w:p w:rsidR="00FE70B7" w:rsidRDefault="00FE70B7" w:rsidP="00FE70B7">
            <w:r>
              <w:t>_____________ Э.Э. Аширова</w:t>
            </w:r>
          </w:p>
        </w:tc>
        <w:tc>
          <w:tcPr>
            <w:tcW w:w="4673" w:type="dxa"/>
          </w:tcPr>
          <w:p w:rsidR="00FE70B7" w:rsidRDefault="00FE70B7" w:rsidP="00FE70B7">
            <w:pPr>
              <w:jc w:val="right"/>
            </w:pPr>
            <w:r>
              <w:t>Утверждено</w:t>
            </w:r>
          </w:p>
          <w:p w:rsidR="00FE70B7" w:rsidRDefault="00FE70B7" w:rsidP="00FE70B7">
            <w:pPr>
              <w:jc w:val="right"/>
            </w:pPr>
            <w:r>
              <w:t xml:space="preserve">Заведующий МБДОУ </w:t>
            </w:r>
          </w:p>
          <w:p w:rsidR="00FE70B7" w:rsidRDefault="00FE70B7" w:rsidP="00FE70B7">
            <w:pPr>
              <w:jc w:val="right"/>
            </w:pPr>
            <w:r>
              <w:t>«Детский сад № 10 «Ласточка»</w:t>
            </w:r>
          </w:p>
          <w:p w:rsidR="00FE70B7" w:rsidRDefault="00FE70B7" w:rsidP="00FE70B7">
            <w:pPr>
              <w:jc w:val="right"/>
            </w:pPr>
            <w:r>
              <w:t>Бавлинского муниципального района Республики Татарстан</w:t>
            </w:r>
          </w:p>
          <w:p w:rsidR="00D15345" w:rsidRDefault="00D15345" w:rsidP="00D15345">
            <w:r>
              <w:t xml:space="preserve">                      </w:t>
            </w:r>
            <w:r w:rsidR="00FE70B7">
              <w:t>_____________ З.О. Мирзаева</w:t>
            </w:r>
            <w:r>
              <w:t xml:space="preserve">                                                              </w:t>
            </w:r>
          </w:p>
          <w:p w:rsidR="00D15345" w:rsidRDefault="00D15345" w:rsidP="00D15345">
            <w:r>
              <w:t xml:space="preserve">      Приказ № ______от _________ 20___г.</w:t>
            </w:r>
          </w:p>
          <w:p w:rsidR="006C7E95" w:rsidRDefault="006C7E95" w:rsidP="006C7E95">
            <w:pPr>
              <w:jc w:val="right"/>
            </w:pPr>
            <w:r>
              <w:t xml:space="preserve">«О введении правил </w:t>
            </w:r>
            <w:proofErr w:type="gramStart"/>
            <w:r>
              <w:t>внутреннего</w:t>
            </w:r>
            <w:proofErr w:type="gramEnd"/>
          </w:p>
          <w:p w:rsidR="006C7E95" w:rsidRDefault="006C7E95" w:rsidP="006C7E95">
            <w:pPr>
              <w:jc w:val="right"/>
            </w:pPr>
            <w:r>
              <w:t xml:space="preserve"> трудового распорядка </w:t>
            </w:r>
          </w:p>
          <w:p w:rsidR="00FE70B7" w:rsidRDefault="00FE70B7" w:rsidP="00FE70B7">
            <w:pPr>
              <w:jc w:val="right"/>
            </w:pPr>
          </w:p>
        </w:tc>
      </w:tr>
    </w:tbl>
    <w:p w:rsidR="005D1CBF" w:rsidRDefault="005D1CBF" w:rsidP="005D1CBF">
      <w:pPr>
        <w:spacing w:line="276" w:lineRule="auto"/>
        <w:jc w:val="center"/>
        <w:rPr>
          <w:b/>
          <w:sz w:val="32"/>
          <w:szCs w:val="32"/>
        </w:rPr>
      </w:pPr>
    </w:p>
    <w:p w:rsidR="005D1CBF" w:rsidRDefault="005D1CBF" w:rsidP="005D1CBF">
      <w:pPr>
        <w:spacing w:line="276" w:lineRule="auto"/>
        <w:jc w:val="center"/>
        <w:rPr>
          <w:b/>
          <w:sz w:val="32"/>
          <w:szCs w:val="32"/>
        </w:rPr>
      </w:pPr>
    </w:p>
    <w:p w:rsidR="005D1CBF" w:rsidRDefault="005D1CBF" w:rsidP="005D1CBF">
      <w:pPr>
        <w:spacing w:line="276" w:lineRule="auto"/>
        <w:jc w:val="center"/>
        <w:rPr>
          <w:b/>
          <w:sz w:val="32"/>
          <w:szCs w:val="32"/>
        </w:rPr>
      </w:pPr>
    </w:p>
    <w:p w:rsidR="005D1CBF" w:rsidRDefault="005D1CBF" w:rsidP="005D1CBF">
      <w:pPr>
        <w:spacing w:line="276" w:lineRule="auto"/>
        <w:jc w:val="center"/>
        <w:rPr>
          <w:b/>
          <w:sz w:val="32"/>
          <w:szCs w:val="32"/>
        </w:rPr>
      </w:pPr>
    </w:p>
    <w:p w:rsidR="005D1CBF" w:rsidRDefault="005D1CBF" w:rsidP="005D1CBF">
      <w:pPr>
        <w:spacing w:line="276" w:lineRule="auto"/>
        <w:jc w:val="center"/>
        <w:rPr>
          <w:b/>
          <w:sz w:val="32"/>
          <w:szCs w:val="32"/>
        </w:rPr>
      </w:pPr>
    </w:p>
    <w:p w:rsidR="00C13D35" w:rsidRDefault="00C13D35" w:rsidP="005D1CBF">
      <w:pPr>
        <w:spacing w:line="276" w:lineRule="auto"/>
        <w:jc w:val="center"/>
        <w:rPr>
          <w:b/>
          <w:sz w:val="32"/>
          <w:szCs w:val="32"/>
        </w:rPr>
      </w:pPr>
    </w:p>
    <w:p w:rsidR="00C13D35" w:rsidRDefault="00C13D35" w:rsidP="00C13A1D">
      <w:pPr>
        <w:spacing w:line="276" w:lineRule="auto"/>
        <w:rPr>
          <w:b/>
          <w:sz w:val="32"/>
          <w:szCs w:val="32"/>
        </w:rPr>
      </w:pPr>
    </w:p>
    <w:p w:rsidR="005D1CBF" w:rsidRPr="00FE70B7" w:rsidRDefault="005D1CBF" w:rsidP="005D1CBF">
      <w:pPr>
        <w:spacing w:line="276" w:lineRule="auto"/>
        <w:jc w:val="center"/>
        <w:rPr>
          <w:b/>
          <w:sz w:val="28"/>
          <w:szCs w:val="28"/>
        </w:rPr>
      </w:pPr>
      <w:r w:rsidRPr="00FE70B7">
        <w:rPr>
          <w:b/>
          <w:sz w:val="28"/>
          <w:szCs w:val="28"/>
        </w:rPr>
        <w:t>ПРАВИЛА</w:t>
      </w:r>
    </w:p>
    <w:p w:rsidR="005D1CBF" w:rsidRPr="00FE70B7" w:rsidRDefault="005D1CBF" w:rsidP="005D1CBF">
      <w:pPr>
        <w:spacing w:line="276" w:lineRule="auto"/>
        <w:jc w:val="center"/>
        <w:rPr>
          <w:b/>
          <w:sz w:val="28"/>
          <w:szCs w:val="28"/>
        </w:rPr>
      </w:pPr>
      <w:r w:rsidRPr="00FE70B7">
        <w:rPr>
          <w:b/>
          <w:sz w:val="28"/>
          <w:szCs w:val="28"/>
        </w:rPr>
        <w:t>Внутреннего трудового распорядка</w:t>
      </w:r>
    </w:p>
    <w:p w:rsidR="005D1CBF" w:rsidRPr="00FE70B7" w:rsidRDefault="005D1CBF" w:rsidP="005D1CBF">
      <w:pPr>
        <w:spacing w:line="276" w:lineRule="auto"/>
        <w:jc w:val="center"/>
        <w:rPr>
          <w:b/>
          <w:sz w:val="28"/>
          <w:szCs w:val="28"/>
        </w:rPr>
      </w:pPr>
      <w:r w:rsidRPr="00FE70B7">
        <w:rPr>
          <w:b/>
          <w:sz w:val="28"/>
          <w:szCs w:val="28"/>
        </w:rPr>
        <w:t xml:space="preserve">для работников муниципального бюджетного дошкольного </w:t>
      </w:r>
    </w:p>
    <w:p w:rsidR="005D1CBF" w:rsidRPr="00FE70B7" w:rsidRDefault="005D1CBF" w:rsidP="005D1CBF">
      <w:pPr>
        <w:spacing w:line="276" w:lineRule="auto"/>
        <w:jc w:val="center"/>
        <w:rPr>
          <w:b/>
          <w:sz w:val="28"/>
          <w:szCs w:val="28"/>
        </w:rPr>
      </w:pPr>
      <w:r w:rsidRPr="00FE70B7">
        <w:rPr>
          <w:b/>
          <w:sz w:val="28"/>
          <w:szCs w:val="28"/>
        </w:rPr>
        <w:t>образовательного учреждения</w:t>
      </w:r>
    </w:p>
    <w:p w:rsidR="005D1CBF" w:rsidRPr="00FE70B7" w:rsidRDefault="005D1CBF" w:rsidP="005D1CBF">
      <w:pPr>
        <w:spacing w:line="276" w:lineRule="auto"/>
        <w:jc w:val="center"/>
        <w:rPr>
          <w:b/>
          <w:sz w:val="28"/>
          <w:szCs w:val="28"/>
        </w:rPr>
      </w:pPr>
      <w:r w:rsidRPr="00FE70B7">
        <w:rPr>
          <w:b/>
          <w:sz w:val="28"/>
          <w:szCs w:val="28"/>
        </w:rPr>
        <w:t>«Детский сад № 10 «Ласточка»</w:t>
      </w:r>
    </w:p>
    <w:p w:rsidR="005D1CBF" w:rsidRPr="00FE70B7" w:rsidRDefault="005D1CBF" w:rsidP="005D1CBF">
      <w:pPr>
        <w:spacing w:line="276" w:lineRule="auto"/>
        <w:jc w:val="center"/>
        <w:rPr>
          <w:b/>
          <w:sz w:val="28"/>
          <w:szCs w:val="28"/>
        </w:rPr>
      </w:pPr>
      <w:r w:rsidRPr="00FE70B7">
        <w:rPr>
          <w:b/>
          <w:sz w:val="28"/>
          <w:szCs w:val="28"/>
        </w:rPr>
        <w:t>Бавлинского муниципального района Республики Татарстан</w:t>
      </w:r>
    </w:p>
    <w:p w:rsidR="005D1CBF" w:rsidRPr="00C977B3" w:rsidRDefault="005D1CBF" w:rsidP="005D1CBF">
      <w:pPr>
        <w:spacing w:line="276" w:lineRule="auto"/>
        <w:jc w:val="center"/>
        <w:rPr>
          <w:b/>
          <w:sz w:val="32"/>
          <w:szCs w:val="32"/>
        </w:rPr>
      </w:pPr>
    </w:p>
    <w:p w:rsidR="005D1CBF" w:rsidRDefault="005D1CBF" w:rsidP="005D1CBF">
      <w:pPr>
        <w:jc w:val="center"/>
      </w:pPr>
    </w:p>
    <w:p w:rsidR="005D1CBF" w:rsidRDefault="005D1CBF" w:rsidP="005D1CBF">
      <w:pPr>
        <w:jc w:val="center"/>
      </w:pPr>
    </w:p>
    <w:p w:rsidR="005D1CBF" w:rsidRDefault="005D1CBF" w:rsidP="005D1CBF">
      <w:pPr>
        <w:jc w:val="center"/>
      </w:pPr>
    </w:p>
    <w:p w:rsidR="005D1CBF" w:rsidRDefault="005D1CBF" w:rsidP="005D1CBF"/>
    <w:p w:rsidR="005D1CBF" w:rsidRDefault="005D1CBF" w:rsidP="005D1CBF"/>
    <w:p w:rsidR="005D1CBF" w:rsidRDefault="005D1CBF" w:rsidP="005D1CBF"/>
    <w:p w:rsidR="005D1CBF" w:rsidRDefault="005D1CBF" w:rsidP="005D1CBF"/>
    <w:p w:rsidR="005D1CBF" w:rsidRDefault="005D1CBF" w:rsidP="005D1CBF"/>
    <w:p w:rsidR="005D1CBF" w:rsidRDefault="005D1CBF" w:rsidP="005D1CBF"/>
    <w:p w:rsidR="005D1CBF" w:rsidRDefault="005D1CBF" w:rsidP="005D1CBF"/>
    <w:p w:rsidR="005D1CBF" w:rsidRDefault="005D1CBF" w:rsidP="005D1CBF"/>
    <w:p w:rsidR="00F658EA" w:rsidRDefault="00F658EA" w:rsidP="005D1CBF"/>
    <w:p w:rsidR="00F658EA" w:rsidRDefault="00F658EA" w:rsidP="005D1CBF"/>
    <w:p w:rsidR="005D1CBF" w:rsidRDefault="005D1CBF" w:rsidP="005D1CBF"/>
    <w:p w:rsidR="00D15345" w:rsidRDefault="00D15345" w:rsidP="005D1CBF"/>
    <w:p w:rsidR="00D15345" w:rsidRPr="00FE70B7" w:rsidRDefault="005D1CBF" w:rsidP="00D15345">
      <w:r>
        <w:t xml:space="preserve">                           </w:t>
      </w:r>
      <w:r w:rsidR="00FE70B7">
        <w:t xml:space="preserve">                                                                                                  </w:t>
      </w:r>
    </w:p>
    <w:p w:rsidR="00C13D35" w:rsidRDefault="00C13D35" w:rsidP="00FE70B7">
      <w:pPr>
        <w:jc w:val="right"/>
      </w:pPr>
    </w:p>
    <w:p w:rsidR="00C13A1D" w:rsidRPr="00FE70B7" w:rsidRDefault="00C13A1D" w:rsidP="0015422C"/>
    <w:p w:rsidR="005D1CBF" w:rsidRPr="003227A9" w:rsidRDefault="00C13D35" w:rsidP="005D1CBF">
      <w:pPr>
        <w:widowControl w:val="0"/>
        <w:tabs>
          <w:tab w:val="left" w:pos="540"/>
        </w:tabs>
        <w:autoSpaceDE w:val="0"/>
        <w:autoSpaceDN w:val="0"/>
        <w:adjustRightInd w:val="0"/>
        <w:rPr>
          <w:b/>
          <w:iCs/>
          <w:sz w:val="32"/>
          <w:szCs w:val="32"/>
        </w:rPr>
      </w:pPr>
      <w:r>
        <w:rPr>
          <w:color w:val="000000"/>
        </w:rPr>
        <w:lastRenderedPageBreak/>
        <w:t xml:space="preserve">                                                        </w:t>
      </w:r>
      <w:r w:rsidR="005D1CBF">
        <w:rPr>
          <w:color w:val="000000"/>
        </w:rPr>
        <w:t xml:space="preserve">  </w:t>
      </w:r>
      <w:r w:rsidR="005D1CBF" w:rsidRPr="003227A9">
        <w:rPr>
          <w:b/>
          <w:iCs/>
          <w:sz w:val="32"/>
          <w:szCs w:val="32"/>
        </w:rPr>
        <w:t>Общие положения</w:t>
      </w:r>
      <w:r>
        <w:rPr>
          <w:b/>
          <w:iCs/>
          <w:sz w:val="32"/>
          <w:szCs w:val="32"/>
        </w:rPr>
        <w:t>.</w:t>
      </w:r>
    </w:p>
    <w:p w:rsidR="005D1CBF" w:rsidRPr="007E0E8C" w:rsidRDefault="005D1CBF" w:rsidP="005D1CBF">
      <w:pPr>
        <w:tabs>
          <w:tab w:val="left" w:pos="540"/>
        </w:tabs>
        <w:jc w:val="both"/>
        <w:rPr>
          <w:iCs/>
          <w:sz w:val="28"/>
          <w:szCs w:val="28"/>
        </w:rPr>
      </w:pPr>
    </w:p>
    <w:p w:rsidR="005D1CBF" w:rsidRPr="007E0E8C" w:rsidRDefault="005D1CBF" w:rsidP="005D1CBF">
      <w:pPr>
        <w:widowControl w:val="0"/>
        <w:numPr>
          <w:ilvl w:val="1"/>
          <w:numId w:val="11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 xml:space="preserve"> Настоящие Правила внутреннего трудового распорядка (далее Правила)  разработаны в соответствии с Трудовым Кодексом Российской Федерации и иными нормативными актами, регулирующими вопросы трудовых отношений.</w:t>
      </w:r>
    </w:p>
    <w:p w:rsidR="005D1CBF" w:rsidRPr="007E0E8C" w:rsidRDefault="005D1CBF" w:rsidP="005D1CBF">
      <w:pPr>
        <w:widowControl w:val="0"/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1.1</w:t>
      </w:r>
      <w:r w:rsidRPr="007E0E8C">
        <w:rPr>
          <w:iCs/>
          <w:sz w:val="28"/>
          <w:szCs w:val="28"/>
        </w:rPr>
        <w:t xml:space="preserve"> Правила регулируют трудовой распорядок работник</w:t>
      </w:r>
      <w:r>
        <w:rPr>
          <w:iCs/>
          <w:sz w:val="28"/>
          <w:szCs w:val="28"/>
        </w:rPr>
        <w:t>ов М</w:t>
      </w:r>
      <w:r w:rsidRPr="007E0E8C">
        <w:rPr>
          <w:iCs/>
          <w:sz w:val="28"/>
          <w:szCs w:val="28"/>
        </w:rPr>
        <w:t>униципального бюджетного дошкольного образовательного учреждения «Детски</w:t>
      </w:r>
      <w:r>
        <w:rPr>
          <w:iCs/>
          <w:sz w:val="28"/>
          <w:szCs w:val="28"/>
        </w:rPr>
        <w:t>й сад № 10 «Ласточка</w:t>
      </w:r>
      <w:r w:rsidRPr="007E0E8C">
        <w:rPr>
          <w:iCs/>
          <w:sz w:val="28"/>
          <w:szCs w:val="28"/>
        </w:rPr>
        <w:t>» Бавлинского муниципального района Республики Татарстан, работающих по трудовому договору.</w:t>
      </w:r>
    </w:p>
    <w:p w:rsidR="005D1CBF" w:rsidRPr="007E0E8C" w:rsidRDefault="005D1CBF" w:rsidP="005D1CBF">
      <w:pPr>
        <w:widowControl w:val="0"/>
        <w:numPr>
          <w:ilvl w:val="1"/>
          <w:numId w:val="11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 xml:space="preserve"> Правила преследуют следующие цели:</w:t>
      </w:r>
    </w:p>
    <w:p w:rsidR="005D1CBF" w:rsidRPr="007E0E8C" w:rsidRDefault="005D1CBF" w:rsidP="005D1CBF">
      <w:pPr>
        <w:widowControl w:val="0"/>
        <w:numPr>
          <w:ilvl w:val="0"/>
          <w:numId w:val="12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>обеспечение необходимых организационных условий для нормального высокопроизводительного труда на научной основе;</w:t>
      </w:r>
    </w:p>
    <w:p w:rsidR="005D1CBF" w:rsidRPr="007E0E8C" w:rsidRDefault="005D1CBF" w:rsidP="005D1CBF">
      <w:pPr>
        <w:widowControl w:val="0"/>
        <w:numPr>
          <w:ilvl w:val="0"/>
          <w:numId w:val="12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>рациональное использование рабочего времени;</w:t>
      </w:r>
    </w:p>
    <w:p w:rsidR="005D1CBF" w:rsidRPr="007E0E8C" w:rsidRDefault="005D1CBF" w:rsidP="005D1CBF">
      <w:pPr>
        <w:widowControl w:val="0"/>
        <w:numPr>
          <w:ilvl w:val="0"/>
          <w:numId w:val="12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>укрепление трудовой дисциплины;</w:t>
      </w:r>
    </w:p>
    <w:p w:rsidR="005D1CBF" w:rsidRPr="007E0E8C" w:rsidRDefault="005D1CBF" w:rsidP="005D1CBF">
      <w:pPr>
        <w:widowControl w:val="0"/>
        <w:numPr>
          <w:ilvl w:val="0"/>
          <w:numId w:val="12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>воспитание у работников сознательного творческого отношения к своей работе;</w:t>
      </w:r>
    </w:p>
    <w:p w:rsidR="005D1CBF" w:rsidRPr="007E0E8C" w:rsidRDefault="005D1CBF" w:rsidP="005D1CBF">
      <w:pPr>
        <w:widowControl w:val="0"/>
        <w:numPr>
          <w:ilvl w:val="0"/>
          <w:numId w:val="12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>обеспечение в</w:t>
      </w:r>
      <w:r>
        <w:rPr>
          <w:iCs/>
          <w:sz w:val="28"/>
          <w:szCs w:val="28"/>
        </w:rPr>
        <w:t xml:space="preserve">ысокого качества деятельности </w:t>
      </w:r>
      <w:r w:rsidRPr="007E0E8C">
        <w:rPr>
          <w:iCs/>
          <w:sz w:val="28"/>
          <w:szCs w:val="28"/>
        </w:rPr>
        <w:t>ДОУ.</w:t>
      </w:r>
    </w:p>
    <w:p w:rsidR="005D1CBF" w:rsidRPr="007E0E8C" w:rsidRDefault="005D1CBF" w:rsidP="005D1CBF">
      <w:pPr>
        <w:widowControl w:val="0"/>
        <w:numPr>
          <w:ilvl w:val="1"/>
          <w:numId w:val="11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 xml:space="preserve"> Вопросы, связанные с принятием Пр</w:t>
      </w:r>
      <w:r>
        <w:rPr>
          <w:iCs/>
          <w:sz w:val="28"/>
          <w:szCs w:val="28"/>
        </w:rPr>
        <w:t xml:space="preserve">авил, решаются администрацией </w:t>
      </w:r>
      <w:r w:rsidRPr="007E0E8C">
        <w:rPr>
          <w:iCs/>
          <w:sz w:val="28"/>
          <w:szCs w:val="28"/>
        </w:rPr>
        <w:t>ДОУ с учетом мнения профсоюзного комитета как предст</w:t>
      </w:r>
      <w:r>
        <w:rPr>
          <w:iCs/>
          <w:sz w:val="28"/>
          <w:szCs w:val="28"/>
        </w:rPr>
        <w:t xml:space="preserve">авительного органа работников </w:t>
      </w:r>
      <w:r w:rsidRPr="007E0E8C">
        <w:rPr>
          <w:iCs/>
          <w:sz w:val="28"/>
          <w:szCs w:val="28"/>
        </w:rPr>
        <w:t>ДОУ.</w:t>
      </w:r>
    </w:p>
    <w:p w:rsidR="005D1CBF" w:rsidRPr="007E0E8C" w:rsidRDefault="005D1CBF" w:rsidP="005D1CBF">
      <w:pPr>
        <w:widowControl w:val="0"/>
        <w:numPr>
          <w:ilvl w:val="1"/>
          <w:numId w:val="11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 xml:space="preserve"> Правила утверждаются работодателем с учетом мнения представительного органа работников организации в порядке, установленном ст. 372 ТК РФ.</w:t>
      </w:r>
    </w:p>
    <w:p w:rsidR="005D1CBF" w:rsidRPr="007E0E8C" w:rsidRDefault="005D1CBF" w:rsidP="005D1CBF">
      <w:pPr>
        <w:widowControl w:val="0"/>
        <w:numPr>
          <w:ilvl w:val="1"/>
          <w:numId w:val="11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 xml:space="preserve"> Настоящие Правила устанавливают взаимные права и обязанности работодателя и работников, ответственность за их соблюдение и исполнение.</w:t>
      </w:r>
    </w:p>
    <w:p w:rsidR="005D1CBF" w:rsidRPr="007E0E8C" w:rsidRDefault="005D1CBF" w:rsidP="005D1CBF">
      <w:pPr>
        <w:widowControl w:val="0"/>
        <w:numPr>
          <w:ilvl w:val="1"/>
          <w:numId w:val="11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 xml:space="preserve"> Каждый работник должен быть ознакомлен с Правилами внутреннего трудового распорядка под роспись.</w:t>
      </w:r>
    </w:p>
    <w:p w:rsidR="005D1CBF" w:rsidRPr="007E0E8C" w:rsidRDefault="005D1CBF" w:rsidP="005D1CBF">
      <w:pPr>
        <w:widowControl w:val="0"/>
        <w:numPr>
          <w:ilvl w:val="1"/>
          <w:numId w:val="11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 xml:space="preserve"> Правила вывешиваются для озна</w:t>
      </w:r>
      <w:r>
        <w:rPr>
          <w:iCs/>
          <w:sz w:val="28"/>
          <w:szCs w:val="28"/>
        </w:rPr>
        <w:t xml:space="preserve">комления работников на стенде </w:t>
      </w:r>
      <w:r w:rsidRPr="007E0E8C">
        <w:rPr>
          <w:iCs/>
          <w:sz w:val="28"/>
          <w:szCs w:val="28"/>
        </w:rPr>
        <w:t>ДОУ.</w:t>
      </w:r>
    </w:p>
    <w:p w:rsidR="005D1CBF" w:rsidRPr="007E0E8C" w:rsidRDefault="005D1CBF" w:rsidP="005D1CBF">
      <w:pPr>
        <w:tabs>
          <w:tab w:val="left" w:pos="540"/>
        </w:tabs>
        <w:jc w:val="both"/>
        <w:rPr>
          <w:iCs/>
          <w:sz w:val="28"/>
          <w:szCs w:val="28"/>
        </w:rPr>
      </w:pPr>
    </w:p>
    <w:p w:rsidR="005D1CBF" w:rsidRPr="0015422C" w:rsidRDefault="005D1CBF" w:rsidP="005D1CBF">
      <w:pPr>
        <w:tabs>
          <w:tab w:val="left" w:pos="540"/>
          <w:tab w:val="left" w:pos="1620"/>
        </w:tabs>
        <w:jc w:val="both"/>
        <w:rPr>
          <w:b/>
          <w:iCs/>
          <w:sz w:val="28"/>
          <w:szCs w:val="28"/>
        </w:rPr>
      </w:pPr>
      <w:r w:rsidRPr="007E0E8C">
        <w:rPr>
          <w:b/>
          <w:iCs/>
          <w:sz w:val="28"/>
          <w:szCs w:val="28"/>
        </w:rPr>
        <w:t xml:space="preserve">             2.  Порядок приема и увольнения работников.</w:t>
      </w:r>
    </w:p>
    <w:p w:rsidR="005D1CBF" w:rsidRDefault="005D1CBF" w:rsidP="005D1CBF">
      <w:pPr>
        <w:widowControl w:val="0"/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 xml:space="preserve">   </w:t>
      </w:r>
      <w:r w:rsidRPr="0002225D">
        <w:rPr>
          <w:b/>
          <w:iCs/>
          <w:sz w:val="28"/>
          <w:szCs w:val="28"/>
        </w:rPr>
        <w:t>2.1  Порядок приема на работу</w:t>
      </w:r>
      <w:r w:rsidRPr="007E0E8C">
        <w:rPr>
          <w:iCs/>
          <w:sz w:val="28"/>
          <w:szCs w:val="28"/>
        </w:rPr>
        <w:t>.</w:t>
      </w:r>
    </w:p>
    <w:p w:rsidR="005D1CBF" w:rsidRPr="007E0E8C" w:rsidRDefault="005D1CBF" w:rsidP="005D1CBF">
      <w:pPr>
        <w:widowControl w:val="0"/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2.1.1.</w:t>
      </w:r>
      <w:r w:rsidRPr="007E0E8C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 </w:t>
      </w:r>
      <w:r w:rsidRPr="007E0E8C">
        <w:rPr>
          <w:iCs/>
          <w:sz w:val="28"/>
          <w:szCs w:val="28"/>
        </w:rPr>
        <w:t>Работники реализуют свое право на труд путем заключения трудового договора о работе в организации.</w:t>
      </w:r>
    </w:p>
    <w:p w:rsidR="005D1CBF" w:rsidRPr="007E0E8C" w:rsidRDefault="005D1CBF" w:rsidP="005D1CBF">
      <w:pPr>
        <w:widowControl w:val="0"/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2.1.2. </w:t>
      </w:r>
      <w:r w:rsidRPr="007E0E8C">
        <w:rPr>
          <w:iCs/>
          <w:sz w:val="28"/>
          <w:szCs w:val="28"/>
        </w:rPr>
        <w:t>Трудовой договор заключается в письменной форме путем составления и подписания сторонами единого правового документа в двух экземпляра</w:t>
      </w:r>
      <w:r>
        <w:rPr>
          <w:iCs/>
          <w:sz w:val="28"/>
          <w:szCs w:val="28"/>
        </w:rPr>
        <w:t xml:space="preserve">х, один из которых хранится в </w:t>
      </w:r>
      <w:r w:rsidRPr="007E0E8C">
        <w:rPr>
          <w:iCs/>
          <w:sz w:val="28"/>
          <w:szCs w:val="28"/>
        </w:rPr>
        <w:t>ДОУ, другой – у работника.</w:t>
      </w:r>
    </w:p>
    <w:p w:rsidR="005D1CBF" w:rsidRPr="007E0E8C" w:rsidRDefault="005D1CBF" w:rsidP="005D1CBF">
      <w:pPr>
        <w:widowControl w:val="0"/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2.1.3.</w:t>
      </w:r>
      <w:r w:rsidRPr="007E0E8C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 </w:t>
      </w:r>
      <w:r w:rsidRPr="007E0E8C">
        <w:rPr>
          <w:iCs/>
          <w:sz w:val="28"/>
          <w:szCs w:val="28"/>
        </w:rPr>
        <w:t>Прием педагогических работников на работу производится согласно ст. 331 Трудового Кодекса Российской Федерации.</w:t>
      </w:r>
    </w:p>
    <w:p w:rsidR="005D1CBF" w:rsidRPr="007E0E8C" w:rsidRDefault="005D1CBF" w:rsidP="005D1CBF">
      <w:pPr>
        <w:widowControl w:val="0"/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2.1.4. </w:t>
      </w:r>
      <w:r w:rsidRPr="007E0E8C">
        <w:rPr>
          <w:iCs/>
          <w:sz w:val="28"/>
          <w:szCs w:val="28"/>
        </w:rPr>
        <w:t xml:space="preserve"> При приеме на работу работник обязан предъявить администрации:</w:t>
      </w:r>
    </w:p>
    <w:p w:rsidR="005D1CBF" w:rsidRPr="007E0E8C" w:rsidRDefault="005D1CBF" w:rsidP="005D1CBF">
      <w:pPr>
        <w:widowControl w:val="0"/>
        <w:numPr>
          <w:ilvl w:val="0"/>
          <w:numId w:val="13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>паспорт или иной документ, удостоверяющий личность;</w:t>
      </w:r>
    </w:p>
    <w:p w:rsidR="005D1CBF" w:rsidRPr="007E0E8C" w:rsidRDefault="005D1CBF" w:rsidP="005D1CBF">
      <w:pPr>
        <w:widowControl w:val="0"/>
        <w:numPr>
          <w:ilvl w:val="0"/>
          <w:numId w:val="13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 xml:space="preserve">трудовую книжку, оформленную в установленном порядке, за исключением случаев, когда трудовой договор заключается впервые </w:t>
      </w:r>
      <w:r w:rsidRPr="007E0E8C">
        <w:rPr>
          <w:iCs/>
          <w:sz w:val="28"/>
          <w:szCs w:val="28"/>
        </w:rPr>
        <w:lastRenderedPageBreak/>
        <w:t>или работник поступает на работу на условиях совместительства;</w:t>
      </w:r>
    </w:p>
    <w:p w:rsidR="005D1CBF" w:rsidRPr="007E0E8C" w:rsidRDefault="005D1CBF" w:rsidP="005D1CBF">
      <w:pPr>
        <w:widowControl w:val="0"/>
        <w:numPr>
          <w:ilvl w:val="0"/>
          <w:numId w:val="13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>страховое свидетельство государственного пенсионного страхования;</w:t>
      </w:r>
    </w:p>
    <w:p w:rsidR="005D1CBF" w:rsidRPr="007E0E8C" w:rsidRDefault="005D1CBF" w:rsidP="005D1CBF">
      <w:pPr>
        <w:widowControl w:val="0"/>
        <w:numPr>
          <w:ilvl w:val="0"/>
          <w:numId w:val="13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>документы воинского учета – для военнообязанных и лиц, подлежащих призыву на военную службу;</w:t>
      </w:r>
    </w:p>
    <w:p w:rsidR="005D1CBF" w:rsidRPr="007E0E8C" w:rsidRDefault="005D1CBF" w:rsidP="005D1CBF">
      <w:pPr>
        <w:widowControl w:val="0"/>
        <w:numPr>
          <w:ilvl w:val="0"/>
          <w:numId w:val="13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>медицинское заключение об отсутствии противопоказаний для работы в образовательном учреждении по состоянию здоровья;</w:t>
      </w:r>
    </w:p>
    <w:p w:rsidR="005D1CBF" w:rsidRPr="007E0E8C" w:rsidRDefault="005D1CBF" w:rsidP="005D1CBF">
      <w:pPr>
        <w:widowControl w:val="0"/>
        <w:numPr>
          <w:ilvl w:val="0"/>
          <w:numId w:val="13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>документ об образовании, о квалификации или наличии специальных знаний – при поступлении на работу, требующую специальных знаний или специальной подготовки;</w:t>
      </w:r>
    </w:p>
    <w:p w:rsidR="005D1CBF" w:rsidRPr="007E0E8C" w:rsidRDefault="005D1CBF" w:rsidP="005D1CBF">
      <w:pPr>
        <w:widowControl w:val="0"/>
        <w:numPr>
          <w:ilvl w:val="0"/>
          <w:numId w:val="13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>при поступлении на работу по совместительству работники обязаны представить справку с основного места работы.</w:t>
      </w:r>
    </w:p>
    <w:p w:rsidR="005D1CBF" w:rsidRPr="007E0E8C" w:rsidRDefault="005D1CBF" w:rsidP="005D1CBF">
      <w:pPr>
        <w:widowControl w:val="0"/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2.1 5. Прием на работу в </w:t>
      </w:r>
      <w:r w:rsidRPr="007E0E8C">
        <w:rPr>
          <w:iCs/>
          <w:sz w:val="28"/>
          <w:szCs w:val="28"/>
        </w:rPr>
        <w:t>ДОУ без предъявления указанных документов не допускается.</w:t>
      </w:r>
    </w:p>
    <w:p w:rsidR="005D1CBF" w:rsidRPr="007E0E8C" w:rsidRDefault="005D1CBF" w:rsidP="005D1CBF">
      <w:pPr>
        <w:widowControl w:val="0"/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2.1.6.</w:t>
      </w:r>
      <w:r w:rsidRPr="007E0E8C">
        <w:rPr>
          <w:iCs/>
          <w:sz w:val="28"/>
          <w:szCs w:val="28"/>
        </w:rPr>
        <w:t xml:space="preserve"> При заключении трудового договора впервые трудовая книжка и страховое свидетельство государственного пенсио</w:t>
      </w:r>
      <w:r>
        <w:rPr>
          <w:iCs/>
          <w:sz w:val="28"/>
          <w:szCs w:val="28"/>
        </w:rPr>
        <w:t xml:space="preserve">нного страхования оформляется  в </w:t>
      </w:r>
      <w:r w:rsidRPr="007E0E8C">
        <w:rPr>
          <w:iCs/>
          <w:sz w:val="28"/>
          <w:szCs w:val="28"/>
        </w:rPr>
        <w:t>ДОУ.</w:t>
      </w:r>
    </w:p>
    <w:p w:rsidR="005D1CBF" w:rsidRPr="007E0E8C" w:rsidRDefault="005D1CBF" w:rsidP="005D1CBF">
      <w:pPr>
        <w:widowControl w:val="0"/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2.1.7.</w:t>
      </w:r>
      <w:r w:rsidRPr="007E0E8C">
        <w:rPr>
          <w:iCs/>
          <w:sz w:val="28"/>
          <w:szCs w:val="28"/>
        </w:rPr>
        <w:t xml:space="preserve">  Запрещается требовать от работника при приеме на работу документы, представление которых не предусмотрено законодательством, например, характеристику с прежнего места работы, справку о жилищных условиях и т.д.</w:t>
      </w:r>
    </w:p>
    <w:p w:rsidR="005D1CBF" w:rsidRDefault="005D1CBF" w:rsidP="005D1CBF">
      <w:pPr>
        <w:widowControl w:val="0"/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2.1.8. Работники</w:t>
      </w:r>
      <w:r w:rsidRPr="007E0E8C">
        <w:rPr>
          <w:iCs/>
          <w:sz w:val="28"/>
          <w:szCs w:val="28"/>
        </w:rPr>
        <w:t xml:space="preserve"> имеют право работать на условиях внутренне</w:t>
      </w:r>
      <w:r>
        <w:rPr>
          <w:iCs/>
          <w:sz w:val="28"/>
          <w:szCs w:val="28"/>
        </w:rPr>
        <w:t xml:space="preserve">го и внешнего совместительства </w:t>
      </w:r>
      <w:r w:rsidRPr="007E0E8C">
        <w:rPr>
          <w:iCs/>
          <w:sz w:val="28"/>
          <w:szCs w:val="28"/>
        </w:rPr>
        <w:t>в порядке, предусмотренном действующим законодательством.</w:t>
      </w:r>
    </w:p>
    <w:p w:rsidR="005D1CBF" w:rsidRPr="007E0E8C" w:rsidRDefault="005D1CBF" w:rsidP="005D1CBF">
      <w:pPr>
        <w:widowControl w:val="0"/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2.1.9.</w:t>
      </w:r>
      <w:r w:rsidRPr="007E0E8C">
        <w:rPr>
          <w:iCs/>
          <w:sz w:val="28"/>
          <w:szCs w:val="28"/>
        </w:rPr>
        <w:t xml:space="preserve"> Прием на работу офор</w:t>
      </w:r>
      <w:r>
        <w:rPr>
          <w:iCs/>
          <w:sz w:val="28"/>
          <w:szCs w:val="28"/>
        </w:rPr>
        <w:t xml:space="preserve">мляется приказом руководителя </w:t>
      </w:r>
      <w:r w:rsidRPr="007E0E8C">
        <w:rPr>
          <w:iCs/>
          <w:sz w:val="28"/>
          <w:szCs w:val="28"/>
        </w:rPr>
        <w:t>ДОУ, изданным на основании заключенного трудового договора. Содержание приказа должно соответствовать условиям заключенного с работником трудового договора. Приказ работодателя о приеме на работу объявляется работнику под роспись в трехдневный срок со дня фактического начала работы (ст. 68 ТК РФ). По требова</w:t>
      </w:r>
      <w:r>
        <w:rPr>
          <w:iCs/>
          <w:sz w:val="28"/>
          <w:szCs w:val="28"/>
        </w:rPr>
        <w:t xml:space="preserve">нию работника руководитель </w:t>
      </w:r>
      <w:r w:rsidRPr="007E0E8C">
        <w:rPr>
          <w:iCs/>
          <w:sz w:val="28"/>
          <w:szCs w:val="28"/>
        </w:rPr>
        <w:t xml:space="preserve"> обязан выдать работнику надлежаще заверенную копию указанного приказа.</w:t>
      </w:r>
    </w:p>
    <w:p w:rsidR="005D1CBF" w:rsidRPr="007E0E8C" w:rsidRDefault="005D1CBF" w:rsidP="005D1CBF">
      <w:pPr>
        <w:widowControl w:val="0"/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2.1.10. </w:t>
      </w:r>
      <w:r w:rsidRPr="007E0E8C">
        <w:rPr>
          <w:iCs/>
          <w:sz w:val="28"/>
          <w:szCs w:val="28"/>
        </w:rPr>
        <w:t xml:space="preserve"> В приказе должны быть указаны:</w:t>
      </w:r>
    </w:p>
    <w:p w:rsidR="005D1CBF" w:rsidRPr="007E0E8C" w:rsidRDefault="005D1CBF" w:rsidP="005D1CBF">
      <w:pPr>
        <w:widowControl w:val="0"/>
        <w:numPr>
          <w:ilvl w:val="0"/>
          <w:numId w:val="14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>место работы – наименование организации;</w:t>
      </w:r>
    </w:p>
    <w:p w:rsidR="005D1CBF" w:rsidRPr="007E0E8C" w:rsidRDefault="005D1CBF" w:rsidP="005D1CBF">
      <w:pPr>
        <w:widowControl w:val="0"/>
        <w:numPr>
          <w:ilvl w:val="0"/>
          <w:numId w:val="14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>наименование профессии (должности), на которую принимается работник (в соответствии с ЕТКС, тарифно-квалификационными характеристиками (требованиями) по должностям работников учреждений образования Российской Ф</w:t>
      </w:r>
      <w:r>
        <w:rPr>
          <w:iCs/>
          <w:sz w:val="28"/>
          <w:szCs w:val="28"/>
        </w:rPr>
        <w:t xml:space="preserve">едерации, штатным расписанием </w:t>
      </w:r>
      <w:r w:rsidRPr="007E0E8C">
        <w:rPr>
          <w:iCs/>
          <w:sz w:val="28"/>
          <w:szCs w:val="28"/>
        </w:rPr>
        <w:t>ДОУ);</w:t>
      </w:r>
    </w:p>
    <w:p w:rsidR="005D1CBF" w:rsidRPr="007E0E8C" w:rsidRDefault="005D1CBF" w:rsidP="005D1CBF">
      <w:pPr>
        <w:widowControl w:val="0"/>
        <w:numPr>
          <w:ilvl w:val="0"/>
          <w:numId w:val="14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>дата начала работы (и дата ее окончания, если заключается срочный трудовой договор).</w:t>
      </w:r>
    </w:p>
    <w:p w:rsidR="005D1CBF" w:rsidRPr="007E0E8C" w:rsidRDefault="005D1CBF" w:rsidP="005D1CBF">
      <w:pPr>
        <w:tabs>
          <w:tab w:val="left" w:pos="540"/>
        </w:tabs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>2.1 11.  Фактическое допущение к работе считается заключение трудового договора, независимо от того, был ли прием на работу оформлен надлежащим образом.</w:t>
      </w:r>
    </w:p>
    <w:p w:rsidR="005D1CBF" w:rsidRPr="007E0E8C" w:rsidRDefault="005D1CBF" w:rsidP="005D1CBF">
      <w:pPr>
        <w:widowControl w:val="0"/>
        <w:numPr>
          <w:ilvl w:val="2"/>
          <w:numId w:val="17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>В соответствии с приказом о прие</w:t>
      </w:r>
      <w:r>
        <w:rPr>
          <w:iCs/>
          <w:sz w:val="28"/>
          <w:szCs w:val="28"/>
        </w:rPr>
        <w:t>ме на работу руководитель</w:t>
      </w:r>
      <w:r w:rsidRPr="007E0E8C">
        <w:rPr>
          <w:iCs/>
          <w:sz w:val="28"/>
          <w:szCs w:val="28"/>
        </w:rPr>
        <w:t xml:space="preserve"> обязана в 5-тидневный срок сделать запись в трудовой книжке </w:t>
      </w:r>
      <w:r w:rsidRPr="007E0E8C">
        <w:rPr>
          <w:iCs/>
          <w:sz w:val="28"/>
          <w:szCs w:val="28"/>
        </w:rPr>
        <w:lastRenderedPageBreak/>
        <w:t>работника в соответствии с Правилами  ведения и хранения трудовых книжек. На лиц, работающих по совместительству, трудовые книжки ведутся по основному месту работы.</w:t>
      </w:r>
    </w:p>
    <w:p w:rsidR="005D1CBF" w:rsidRPr="007E0E8C" w:rsidRDefault="005D1CBF" w:rsidP="005D1CBF">
      <w:pPr>
        <w:widowControl w:val="0"/>
        <w:numPr>
          <w:ilvl w:val="2"/>
          <w:numId w:val="17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>Трудовые</w:t>
      </w:r>
      <w:r>
        <w:rPr>
          <w:iCs/>
          <w:sz w:val="28"/>
          <w:szCs w:val="28"/>
        </w:rPr>
        <w:t xml:space="preserve"> книжки работников хранятся в </w:t>
      </w:r>
      <w:r w:rsidRPr="007E0E8C">
        <w:rPr>
          <w:iCs/>
          <w:sz w:val="28"/>
          <w:szCs w:val="28"/>
        </w:rPr>
        <w:t>ДОУ. Трудовая книжка и личное дело руководителя учреждения хранится в органах управления образованием.</w:t>
      </w:r>
    </w:p>
    <w:p w:rsidR="005D1CBF" w:rsidRPr="007E0E8C" w:rsidRDefault="005D1CBF" w:rsidP="005D1CBF">
      <w:pPr>
        <w:widowControl w:val="0"/>
        <w:numPr>
          <w:ilvl w:val="2"/>
          <w:numId w:val="17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>С каждой записью, вносимой на основании приказа в трудо</w:t>
      </w:r>
      <w:r>
        <w:rPr>
          <w:iCs/>
          <w:sz w:val="28"/>
          <w:szCs w:val="28"/>
        </w:rPr>
        <w:t>вую книжку, руководитель обязан</w:t>
      </w:r>
      <w:r w:rsidRPr="007E0E8C">
        <w:rPr>
          <w:iCs/>
          <w:sz w:val="28"/>
          <w:szCs w:val="28"/>
        </w:rPr>
        <w:t xml:space="preserve"> ознакомить ее владельца под роспись в личной карточке.</w:t>
      </w:r>
    </w:p>
    <w:p w:rsidR="005D1CBF" w:rsidRPr="007E0E8C" w:rsidRDefault="005D1CBF" w:rsidP="005D1CBF">
      <w:pPr>
        <w:widowControl w:val="0"/>
        <w:numPr>
          <w:ilvl w:val="2"/>
          <w:numId w:val="17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proofErr w:type="gramStart"/>
      <w:r>
        <w:rPr>
          <w:iCs/>
          <w:sz w:val="28"/>
          <w:szCs w:val="28"/>
        </w:rPr>
        <w:t xml:space="preserve">На каждого работника </w:t>
      </w:r>
      <w:r w:rsidRPr="007E0E8C">
        <w:rPr>
          <w:iCs/>
          <w:sz w:val="28"/>
          <w:szCs w:val="28"/>
        </w:rPr>
        <w:t>ДОУ ведется личное дело, состоящее из личного листка по учету кадров, автобиографии, заверенной копии приказа о приеме на работу, копии документа об образовании и профессиональной подготовке, копии трудовой книжки, медицинского заключения об отсутствии противопоказаний для работы в образовательном учреждении,  аттестационного листа, выписок из приказов по  управлению, отделу образования и учреждению о назначении, результатах аттестации, перемещении по службе</w:t>
      </w:r>
      <w:proofErr w:type="gramEnd"/>
      <w:r w:rsidRPr="007E0E8C">
        <w:rPr>
          <w:iCs/>
          <w:sz w:val="28"/>
          <w:szCs w:val="28"/>
        </w:rPr>
        <w:t xml:space="preserve">, </w:t>
      </w:r>
      <w:proofErr w:type="gramStart"/>
      <w:r w:rsidRPr="007E0E8C">
        <w:rPr>
          <w:iCs/>
          <w:sz w:val="28"/>
          <w:szCs w:val="28"/>
        </w:rPr>
        <w:t>поощрениях</w:t>
      </w:r>
      <w:proofErr w:type="gramEnd"/>
      <w:r w:rsidRPr="007E0E8C">
        <w:rPr>
          <w:iCs/>
          <w:sz w:val="28"/>
          <w:szCs w:val="28"/>
        </w:rPr>
        <w:t xml:space="preserve"> и награждениях, увольнении. Здесь же хранится один экземпляр письменного трудового договора.</w:t>
      </w:r>
    </w:p>
    <w:p w:rsidR="005D1CBF" w:rsidRPr="007E0E8C" w:rsidRDefault="005D1CBF" w:rsidP="005D1CBF">
      <w:pPr>
        <w:widowControl w:val="0"/>
        <w:numPr>
          <w:ilvl w:val="2"/>
          <w:numId w:val="17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>Лич</w:t>
      </w:r>
      <w:r>
        <w:rPr>
          <w:iCs/>
          <w:sz w:val="28"/>
          <w:szCs w:val="28"/>
        </w:rPr>
        <w:t xml:space="preserve">ное дело работника хранится в </w:t>
      </w:r>
      <w:r w:rsidRPr="007E0E8C">
        <w:rPr>
          <w:iCs/>
          <w:sz w:val="28"/>
          <w:szCs w:val="28"/>
        </w:rPr>
        <w:t>ДОУ, в том числе и после увольнения, до достиже</w:t>
      </w:r>
      <w:r>
        <w:rPr>
          <w:iCs/>
          <w:sz w:val="28"/>
          <w:szCs w:val="28"/>
        </w:rPr>
        <w:t xml:space="preserve">ния </w:t>
      </w:r>
      <w:r w:rsidRPr="007E0E8C">
        <w:rPr>
          <w:iCs/>
          <w:sz w:val="28"/>
          <w:szCs w:val="28"/>
        </w:rPr>
        <w:t xml:space="preserve"> 75 лет.</w:t>
      </w:r>
    </w:p>
    <w:p w:rsidR="005D1CBF" w:rsidRPr="007E0E8C" w:rsidRDefault="005D1CBF" w:rsidP="005D1CBF">
      <w:pPr>
        <w:widowControl w:val="0"/>
        <w:numPr>
          <w:ilvl w:val="2"/>
          <w:numId w:val="17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 xml:space="preserve"> О приеме работника </w:t>
      </w:r>
      <w:proofErr w:type="gramStart"/>
      <w:r w:rsidRPr="007E0E8C">
        <w:rPr>
          <w:iCs/>
          <w:sz w:val="28"/>
          <w:szCs w:val="28"/>
        </w:rPr>
        <w:t>в делается</w:t>
      </w:r>
      <w:proofErr w:type="gramEnd"/>
      <w:r w:rsidRPr="007E0E8C">
        <w:rPr>
          <w:iCs/>
          <w:sz w:val="28"/>
          <w:szCs w:val="28"/>
        </w:rPr>
        <w:t xml:space="preserve"> запись в Книге учета личного состава.</w:t>
      </w:r>
    </w:p>
    <w:p w:rsidR="005D1CBF" w:rsidRPr="007E0E8C" w:rsidRDefault="005D1CBF" w:rsidP="005D1CBF">
      <w:pPr>
        <w:widowControl w:val="0"/>
        <w:numPr>
          <w:ilvl w:val="2"/>
          <w:numId w:val="17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>При приеме работника или переводе его в установленном порядке н</w:t>
      </w:r>
      <w:r>
        <w:rPr>
          <w:iCs/>
          <w:sz w:val="28"/>
          <w:szCs w:val="28"/>
        </w:rPr>
        <w:t xml:space="preserve">а другую работу администрация </w:t>
      </w:r>
      <w:r w:rsidRPr="007E0E8C">
        <w:rPr>
          <w:iCs/>
          <w:sz w:val="28"/>
          <w:szCs w:val="28"/>
        </w:rPr>
        <w:t>ДОУ обязана:</w:t>
      </w:r>
    </w:p>
    <w:p w:rsidR="005D1CBF" w:rsidRPr="007E0E8C" w:rsidRDefault="005D1CBF" w:rsidP="005D1CBF">
      <w:pPr>
        <w:widowControl w:val="0"/>
        <w:numPr>
          <w:ilvl w:val="0"/>
          <w:numId w:val="15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>ознакомить работника (под роспись) с порученной работой (должностной инструкцией), условиями и оплатой труда, разъяснить его права и обязанности в соответствии с Уставом учреждения;</w:t>
      </w:r>
    </w:p>
    <w:p w:rsidR="005D1CBF" w:rsidRPr="007E0E8C" w:rsidRDefault="005D1CBF" w:rsidP="005D1CBF">
      <w:pPr>
        <w:widowControl w:val="0"/>
        <w:numPr>
          <w:ilvl w:val="0"/>
          <w:numId w:val="15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>ознакомить работника с Правилами трудового внутреннего распорядка, коллективным договором, инструкциями по организации охраны жизни и здоровья детей, проинструктировать по технике безопасности, гигиене и санитарии труда, противопожарной охране и другими правилами по охране труда с оформлением в журналах установленной формы, другими нормативно-правовыми актами учреждения, упомянутыми в трудовом договоре. По общему правилу работник не несет ответственности за невыполнение требований нормативно-правовых актов, с которыми не был ознакомлен.</w:t>
      </w:r>
    </w:p>
    <w:p w:rsidR="005D1CBF" w:rsidRPr="0002225D" w:rsidRDefault="005D1CBF" w:rsidP="005D1CBF">
      <w:pPr>
        <w:widowControl w:val="0"/>
        <w:numPr>
          <w:ilvl w:val="1"/>
          <w:numId w:val="17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b/>
          <w:iCs/>
          <w:sz w:val="28"/>
          <w:szCs w:val="28"/>
        </w:rPr>
      </w:pPr>
      <w:r w:rsidRPr="007E0E8C">
        <w:rPr>
          <w:iCs/>
          <w:sz w:val="28"/>
          <w:szCs w:val="28"/>
        </w:rPr>
        <w:t xml:space="preserve"> </w:t>
      </w:r>
      <w:r w:rsidRPr="0002225D">
        <w:rPr>
          <w:b/>
          <w:iCs/>
          <w:sz w:val="28"/>
          <w:szCs w:val="28"/>
        </w:rPr>
        <w:t>Отказ в приеме на работу.</w:t>
      </w:r>
    </w:p>
    <w:p w:rsidR="005D1CBF" w:rsidRPr="007E0E8C" w:rsidRDefault="005D1CBF" w:rsidP="005D1CBF">
      <w:pPr>
        <w:tabs>
          <w:tab w:val="left" w:pos="540"/>
        </w:tabs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>2.2.1.Подбор и расстановка кадров относится к компетенции руковод</w:t>
      </w:r>
      <w:r>
        <w:rPr>
          <w:iCs/>
          <w:sz w:val="28"/>
          <w:szCs w:val="28"/>
        </w:rPr>
        <w:t xml:space="preserve">ителя </w:t>
      </w:r>
      <w:r w:rsidRPr="007E0E8C">
        <w:rPr>
          <w:iCs/>
          <w:sz w:val="28"/>
          <w:szCs w:val="28"/>
        </w:rPr>
        <w:t>ДОУ. По требованию лица, которому отказано в заключени</w:t>
      </w:r>
      <w:proofErr w:type="gramStart"/>
      <w:r w:rsidRPr="007E0E8C">
        <w:rPr>
          <w:iCs/>
          <w:sz w:val="28"/>
          <w:szCs w:val="28"/>
        </w:rPr>
        <w:t>и</w:t>
      </w:r>
      <w:proofErr w:type="gramEnd"/>
      <w:r w:rsidRPr="007E0E8C">
        <w:rPr>
          <w:iCs/>
          <w:sz w:val="28"/>
          <w:szCs w:val="28"/>
        </w:rPr>
        <w:t xml:space="preserve"> трудового договора, работодатель обязан сообщить причину отказа в письменной</w:t>
      </w:r>
      <w:r>
        <w:rPr>
          <w:iCs/>
          <w:sz w:val="28"/>
          <w:szCs w:val="28"/>
        </w:rPr>
        <w:t xml:space="preserve"> </w:t>
      </w:r>
      <w:r w:rsidRPr="007E0E8C">
        <w:rPr>
          <w:iCs/>
          <w:sz w:val="28"/>
          <w:szCs w:val="28"/>
        </w:rPr>
        <w:t>форме. Отказ в заключени</w:t>
      </w:r>
      <w:proofErr w:type="gramStart"/>
      <w:r w:rsidRPr="007E0E8C">
        <w:rPr>
          <w:iCs/>
          <w:sz w:val="28"/>
          <w:szCs w:val="28"/>
        </w:rPr>
        <w:t>и</w:t>
      </w:r>
      <w:proofErr w:type="gramEnd"/>
      <w:r w:rsidRPr="007E0E8C">
        <w:rPr>
          <w:iCs/>
          <w:sz w:val="28"/>
          <w:szCs w:val="28"/>
        </w:rPr>
        <w:t xml:space="preserve"> трудового договора может быть обжалован в суд (ст.64 ТК РФ).</w:t>
      </w:r>
    </w:p>
    <w:p w:rsidR="005D1CBF" w:rsidRPr="007E0E8C" w:rsidRDefault="005D1CBF" w:rsidP="005D1CBF">
      <w:pPr>
        <w:tabs>
          <w:tab w:val="left" w:pos="540"/>
        </w:tabs>
        <w:jc w:val="both"/>
        <w:rPr>
          <w:iCs/>
          <w:sz w:val="28"/>
          <w:szCs w:val="28"/>
        </w:rPr>
      </w:pPr>
    </w:p>
    <w:p w:rsidR="005D1CBF" w:rsidRPr="007E0E8C" w:rsidRDefault="005D1CBF" w:rsidP="005D1CBF">
      <w:pPr>
        <w:widowControl w:val="0"/>
        <w:numPr>
          <w:ilvl w:val="1"/>
          <w:numId w:val="17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7E0E8C">
        <w:rPr>
          <w:b/>
          <w:iCs/>
          <w:sz w:val="28"/>
          <w:szCs w:val="28"/>
        </w:rPr>
        <w:lastRenderedPageBreak/>
        <w:t xml:space="preserve"> Перевод на другую работу</w:t>
      </w:r>
      <w:r w:rsidRPr="007E0E8C">
        <w:rPr>
          <w:iCs/>
          <w:sz w:val="28"/>
          <w:szCs w:val="28"/>
        </w:rPr>
        <w:t>.</w:t>
      </w:r>
    </w:p>
    <w:p w:rsidR="005D1CBF" w:rsidRPr="007E0E8C" w:rsidRDefault="005D1CBF" w:rsidP="005D1CBF">
      <w:pPr>
        <w:tabs>
          <w:tab w:val="left" w:pos="540"/>
        </w:tabs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2.3.1. Перевод работника</w:t>
      </w:r>
      <w:r w:rsidRPr="007E0E8C">
        <w:rPr>
          <w:iCs/>
          <w:sz w:val="28"/>
          <w:szCs w:val="28"/>
        </w:rPr>
        <w:t xml:space="preserve"> на другую работу производится в строгом соответствии с действующим законодательством и оформляется приказом. </w:t>
      </w:r>
    </w:p>
    <w:p w:rsidR="005D1CBF" w:rsidRPr="007E0E8C" w:rsidRDefault="005D1CBF" w:rsidP="005D1CBF">
      <w:pPr>
        <w:tabs>
          <w:tab w:val="left" w:pos="540"/>
        </w:tabs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 xml:space="preserve">2.3.2. Перевод на другую работу без согласия работника возможен лишь в </w:t>
      </w:r>
      <w:r>
        <w:rPr>
          <w:iCs/>
          <w:sz w:val="28"/>
          <w:szCs w:val="28"/>
        </w:rPr>
        <w:t xml:space="preserve">случаях, предусмотренных </w:t>
      </w:r>
      <w:r w:rsidRPr="007E0E8C">
        <w:rPr>
          <w:iCs/>
          <w:sz w:val="28"/>
          <w:szCs w:val="28"/>
        </w:rPr>
        <w:t xml:space="preserve">  ст. 72</w:t>
      </w:r>
      <w:r>
        <w:rPr>
          <w:iCs/>
          <w:sz w:val="28"/>
          <w:szCs w:val="28"/>
        </w:rPr>
        <w:t xml:space="preserve"> ч.</w:t>
      </w:r>
      <w:r w:rsidRPr="007E0E8C">
        <w:rPr>
          <w:iCs/>
          <w:sz w:val="28"/>
          <w:szCs w:val="28"/>
        </w:rPr>
        <w:t xml:space="preserve"> 2 ТК РФ.</w:t>
      </w:r>
    </w:p>
    <w:p w:rsidR="005D1CBF" w:rsidRPr="007E0E8C" w:rsidRDefault="005D1CBF" w:rsidP="005D1CBF">
      <w:pPr>
        <w:tabs>
          <w:tab w:val="left" w:pos="540"/>
        </w:tabs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>2.3.3. Об изменении существенных условий труда (изменение числа классов-комплектов, количества групп, контингента учащихся, сокращения часов по учебному плану, изменение учебных программ и т.п.) работник должен быть поставлен в известность за два месяца в письменной форме (ст. 74 ТК РФ).</w:t>
      </w:r>
    </w:p>
    <w:p w:rsidR="005D1CBF" w:rsidRPr="0002225D" w:rsidRDefault="005D1CBF" w:rsidP="005D1CBF">
      <w:pPr>
        <w:widowControl w:val="0"/>
        <w:numPr>
          <w:ilvl w:val="1"/>
          <w:numId w:val="17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b/>
          <w:iCs/>
          <w:sz w:val="28"/>
          <w:szCs w:val="28"/>
        </w:rPr>
      </w:pPr>
      <w:r w:rsidRPr="007E0E8C">
        <w:rPr>
          <w:iCs/>
          <w:sz w:val="28"/>
          <w:szCs w:val="28"/>
        </w:rPr>
        <w:t xml:space="preserve"> </w:t>
      </w:r>
      <w:r w:rsidRPr="0002225D">
        <w:rPr>
          <w:b/>
          <w:iCs/>
          <w:sz w:val="28"/>
          <w:szCs w:val="28"/>
        </w:rPr>
        <w:t>Прекращение трудового договора.</w:t>
      </w:r>
    </w:p>
    <w:p w:rsidR="005D1CBF" w:rsidRPr="007E0E8C" w:rsidRDefault="005D1CBF" w:rsidP="005D1CBF">
      <w:pPr>
        <w:tabs>
          <w:tab w:val="left" w:pos="540"/>
        </w:tabs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>2.4.1. Прекращение и расторжение трудового договора может иметь место только по основаниям, предусмотренным действующим законодательством.</w:t>
      </w:r>
    </w:p>
    <w:p w:rsidR="005D1CBF" w:rsidRPr="007E0E8C" w:rsidRDefault="005D1CBF" w:rsidP="005D1CBF">
      <w:pPr>
        <w:tabs>
          <w:tab w:val="left" w:pos="540"/>
        </w:tabs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 xml:space="preserve">2.4.2. Работник имеет право расторгнуть трудовой договор, заключенный на неопределенный срок, по собственному желанию, предупредив об этом администрацию в письменной форме за 2 недели (14 календарных дней), если иной срок не установлен </w:t>
      </w:r>
      <w:proofErr w:type="spellStart"/>
      <w:r w:rsidRPr="007E0E8C">
        <w:rPr>
          <w:iCs/>
          <w:sz w:val="28"/>
          <w:szCs w:val="28"/>
        </w:rPr>
        <w:t>законадательством</w:t>
      </w:r>
      <w:proofErr w:type="spellEnd"/>
      <w:r w:rsidRPr="007E0E8C">
        <w:rPr>
          <w:iCs/>
          <w:sz w:val="28"/>
          <w:szCs w:val="28"/>
        </w:rPr>
        <w:t xml:space="preserve"> (ст.80 ТК РФ). Течение указанного срока начинается на следующий день после получения работодателем заявления работника об увольнении.</w:t>
      </w:r>
    </w:p>
    <w:p w:rsidR="005D1CBF" w:rsidRPr="007E0E8C" w:rsidRDefault="005D1CBF" w:rsidP="005D1CBF">
      <w:pPr>
        <w:tabs>
          <w:tab w:val="left" w:pos="540"/>
        </w:tabs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>2.4.3. При расторжении трудового договора по уважительным причинам (выход на пенсию по старости, по инвалидности, досрочную трудовую пенсию и другие случаи) администрация может расторгнуть трудовой договор в срок, о котором просит работник.</w:t>
      </w:r>
    </w:p>
    <w:p w:rsidR="005D1CBF" w:rsidRPr="007E0E8C" w:rsidRDefault="005D1CBF" w:rsidP="005D1CBF">
      <w:pPr>
        <w:tabs>
          <w:tab w:val="left" w:pos="540"/>
          <w:tab w:val="left" w:pos="1620"/>
        </w:tabs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>2.4.4. До истечения срока предупреждения об увольнении работник имеет право в любое время отозвать свое заявление. Увольнение в этом случае не производится, если на его место не приглашен в письменной форме другой работник, которому в соответствии с законодательством не может быть отказано в заключени</w:t>
      </w:r>
      <w:proofErr w:type="gramStart"/>
      <w:r w:rsidRPr="007E0E8C">
        <w:rPr>
          <w:iCs/>
          <w:sz w:val="28"/>
          <w:szCs w:val="28"/>
        </w:rPr>
        <w:t>и</w:t>
      </w:r>
      <w:proofErr w:type="gramEnd"/>
      <w:r w:rsidRPr="007E0E8C">
        <w:rPr>
          <w:iCs/>
          <w:sz w:val="28"/>
          <w:szCs w:val="28"/>
        </w:rPr>
        <w:t xml:space="preserve"> трудового договора.</w:t>
      </w:r>
    </w:p>
    <w:p w:rsidR="005D1CBF" w:rsidRPr="007E0E8C" w:rsidRDefault="005D1CBF" w:rsidP="005D1CBF">
      <w:pPr>
        <w:tabs>
          <w:tab w:val="left" w:pos="540"/>
          <w:tab w:val="left" w:pos="1620"/>
        </w:tabs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>2.4.5. По истечении срока предупреждения об увольнении работник имеет право прекратить работу.</w:t>
      </w:r>
    </w:p>
    <w:p w:rsidR="005D1CBF" w:rsidRPr="007E0E8C" w:rsidRDefault="005D1CBF" w:rsidP="005D1CBF">
      <w:pPr>
        <w:tabs>
          <w:tab w:val="left" w:pos="540"/>
          <w:tab w:val="left" w:pos="1620"/>
        </w:tabs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>2.4.6. Если по истечении срока предупреждения об увольнении трудовой договор не расторгнут, и работник не настаивает на увольнении, действие трудового договора продолжается.</w:t>
      </w:r>
    </w:p>
    <w:p w:rsidR="005D1CBF" w:rsidRPr="007E0E8C" w:rsidRDefault="005D1CBF" w:rsidP="005D1CBF">
      <w:pPr>
        <w:tabs>
          <w:tab w:val="left" w:pos="540"/>
          <w:tab w:val="left" w:pos="1620"/>
        </w:tabs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 xml:space="preserve">2.4.7. По соглашению между работником и администрацией трудовой </w:t>
      </w:r>
      <w:proofErr w:type="gramStart"/>
      <w:r w:rsidRPr="007E0E8C">
        <w:rPr>
          <w:iCs/>
          <w:sz w:val="28"/>
          <w:szCs w:val="28"/>
        </w:rPr>
        <w:t>договор</w:t>
      </w:r>
      <w:proofErr w:type="gramEnd"/>
      <w:r w:rsidRPr="007E0E8C">
        <w:rPr>
          <w:iCs/>
          <w:sz w:val="28"/>
          <w:szCs w:val="28"/>
        </w:rPr>
        <w:t xml:space="preserve"> может быть расторгнут до истечения срока предупреждения об увольнении.</w:t>
      </w:r>
    </w:p>
    <w:p w:rsidR="005D1CBF" w:rsidRPr="007E0E8C" w:rsidRDefault="005D1CBF" w:rsidP="005D1CBF">
      <w:pPr>
        <w:tabs>
          <w:tab w:val="left" w:pos="540"/>
          <w:tab w:val="left" w:pos="1620"/>
        </w:tabs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>2.4.8. Работник, заключивший договор с условием об испытательном сроке, имеет право расторгнуть трудовой договор в период испытания, предупредив об этом администрацию в письменной форме за 3 дня.</w:t>
      </w:r>
    </w:p>
    <w:p w:rsidR="005D1CBF" w:rsidRPr="007E0E8C" w:rsidRDefault="005D1CBF" w:rsidP="005D1CBF">
      <w:pPr>
        <w:tabs>
          <w:tab w:val="left" w:pos="540"/>
          <w:tab w:val="left" w:pos="1620"/>
        </w:tabs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>2.4.9. Увольнение по результатам аттестации работников, а также в случаях ликвидации учреждения, сокращения численности или штата работников допускается, если невозможно перевести работника, с его согласия, на другую работу.</w:t>
      </w:r>
    </w:p>
    <w:p w:rsidR="005D1CBF" w:rsidRPr="007E0E8C" w:rsidRDefault="005D1CBF" w:rsidP="005D1CBF">
      <w:pPr>
        <w:tabs>
          <w:tab w:val="left" w:pos="540"/>
          <w:tab w:val="left" w:pos="1620"/>
        </w:tabs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 xml:space="preserve">2.4.10. Помимо оснований прекращения трудового договора по инициативе работодателя (администрации), предусмотренных законодательством о </w:t>
      </w:r>
      <w:r w:rsidRPr="007E0E8C">
        <w:rPr>
          <w:iCs/>
          <w:sz w:val="28"/>
          <w:szCs w:val="28"/>
        </w:rPr>
        <w:lastRenderedPageBreak/>
        <w:t>труде, основаниями для увольнения педагогического работника учреждения  по инициативе работодателя до истечения срока трудового договора являются:</w:t>
      </w:r>
    </w:p>
    <w:p w:rsidR="005D1CBF" w:rsidRPr="007E0E8C" w:rsidRDefault="005D1CBF" w:rsidP="005D1CBF">
      <w:pPr>
        <w:widowControl w:val="0"/>
        <w:numPr>
          <w:ilvl w:val="0"/>
          <w:numId w:val="16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>повторное в течение года грубое нарушение Устава учреждения;</w:t>
      </w:r>
    </w:p>
    <w:p w:rsidR="005D1CBF" w:rsidRPr="007E0E8C" w:rsidRDefault="005D1CBF" w:rsidP="005D1CBF">
      <w:pPr>
        <w:widowControl w:val="0"/>
        <w:numPr>
          <w:ilvl w:val="0"/>
          <w:numId w:val="16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 xml:space="preserve">применение, в том числе однократное, методов воспитания, связанных </w:t>
      </w:r>
      <w:proofErr w:type="gramStart"/>
      <w:r w:rsidRPr="007E0E8C">
        <w:rPr>
          <w:iCs/>
          <w:sz w:val="28"/>
          <w:szCs w:val="28"/>
        </w:rPr>
        <w:t>с</w:t>
      </w:r>
      <w:proofErr w:type="gramEnd"/>
      <w:r w:rsidRPr="007E0E8C">
        <w:rPr>
          <w:iCs/>
          <w:sz w:val="28"/>
          <w:szCs w:val="28"/>
        </w:rPr>
        <w:t xml:space="preserve"> физическим и (или) психическим насилием над личностью  воспитанника;</w:t>
      </w:r>
    </w:p>
    <w:p w:rsidR="005D1CBF" w:rsidRPr="007E0E8C" w:rsidRDefault="005D1CBF" w:rsidP="005D1CBF">
      <w:pPr>
        <w:widowControl w:val="0"/>
        <w:numPr>
          <w:ilvl w:val="0"/>
          <w:numId w:val="16"/>
        </w:numPr>
        <w:tabs>
          <w:tab w:val="left" w:pos="540"/>
          <w:tab w:val="left" w:pos="1620"/>
        </w:tabs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>появление на работе в состоянии алкогольного, наркотического или токсического опьянения.</w:t>
      </w:r>
    </w:p>
    <w:p w:rsidR="005D1CBF" w:rsidRPr="007E0E8C" w:rsidRDefault="005D1CBF" w:rsidP="005D1CBF">
      <w:pPr>
        <w:tabs>
          <w:tab w:val="left" w:pos="540"/>
        </w:tabs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ab/>
        <w:t>Увольнение работника – члена профсоюза по настоящим основаниям может осуществляться без согласия профсоюзного комитета.</w:t>
      </w:r>
    </w:p>
    <w:p w:rsidR="005D1CBF" w:rsidRPr="007E0E8C" w:rsidRDefault="005D1CBF" w:rsidP="005D1CBF">
      <w:pPr>
        <w:tabs>
          <w:tab w:val="left" w:pos="540"/>
          <w:tab w:val="left" w:pos="1620"/>
        </w:tabs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 xml:space="preserve">2.4.11. Прекращение трудового договора оформляется приказом руководителя учреждения.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расчет.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статью, пункт Трудового кодекса Российской Федерации.  Днем увольнения считается последний день работы. </w:t>
      </w:r>
    </w:p>
    <w:p w:rsidR="005D1CBF" w:rsidRPr="007E0E8C" w:rsidRDefault="005D1CBF" w:rsidP="005D1CBF">
      <w:pPr>
        <w:tabs>
          <w:tab w:val="left" w:pos="540"/>
          <w:tab w:val="left" w:pos="1620"/>
        </w:tabs>
        <w:jc w:val="both"/>
        <w:rPr>
          <w:iCs/>
          <w:sz w:val="28"/>
          <w:szCs w:val="28"/>
        </w:rPr>
      </w:pPr>
      <w:r w:rsidRPr="007E0E8C">
        <w:rPr>
          <w:iCs/>
          <w:sz w:val="28"/>
          <w:szCs w:val="28"/>
        </w:rPr>
        <w:t xml:space="preserve">2.4.12. При получении трудовой книжки в связи с увольнением работник расписывается в личной карточке формы Т-2 и в книге учета движения трудовых книжек и вкладышей к ним, а также делает роспись об ознакомлении с </w:t>
      </w:r>
      <w:proofErr w:type="gramStart"/>
      <w:r w:rsidRPr="007E0E8C">
        <w:rPr>
          <w:iCs/>
          <w:sz w:val="28"/>
          <w:szCs w:val="28"/>
        </w:rPr>
        <w:t>записью</w:t>
      </w:r>
      <w:proofErr w:type="gramEnd"/>
      <w:r w:rsidRPr="007E0E8C">
        <w:rPr>
          <w:iCs/>
          <w:sz w:val="28"/>
          <w:szCs w:val="28"/>
        </w:rPr>
        <w:t xml:space="preserve"> об увольнении на странице трудовой книжки.</w:t>
      </w:r>
    </w:p>
    <w:p w:rsidR="005D1CBF" w:rsidRPr="007E0E8C" w:rsidRDefault="005D1CBF" w:rsidP="005D1CBF">
      <w:pPr>
        <w:tabs>
          <w:tab w:val="left" w:pos="540"/>
        </w:tabs>
        <w:jc w:val="both"/>
        <w:rPr>
          <w:iCs/>
          <w:sz w:val="28"/>
          <w:szCs w:val="28"/>
        </w:rPr>
      </w:pPr>
    </w:p>
    <w:p w:rsidR="005D1CBF" w:rsidRPr="0015422C" w:rsidRDefault="005D1CBF" w:rsidP="0015422C">
      <w:pPr>
        <w:tabs>
          <w:tab w:val="left" w:pos="540"/>
          <w:tab w:val="left" w:pos="1620"/>
        </w:tabs>
        <w:jc w:val="both"/>
        <w:rPr>
          <w:b/>
          <w:iCs/>
          <w:sz w:val="28"/>
          <w:szCs w:val="28"/>
        </w:rPr>
      </w:pPr>
      <w:r w:rsidRPr="007E0E8C">
        <w:rPr>
          <w:iCs/>
          <w:sz w:val="28"/>
          <w:szCs w:val="28"/>
        </w:rPr>
        <w:t xml:space="preserve">                        </w:t>
      </w:r>
      <w:r w:rsidRPr="007E0E8C">
        <w:rPr>
          <w:b/>
          <w:iCs/>
          <w:sz w:val="28"/>
          <w:szCs w:val="28"/>
        </w:rPr>
        <w:t xml:space="preserve"> </w:t>
      </w:r>
      <w:r w:rsidR="0015422C">
        <w:rPr>
          <w:b/>
          <w:iCs/>
          <w:sz w:val="28"/>
          <w:szCs w:val="28"/>
        </w:rPr>
        <w:t>3. Рабочее время и время отдыха</w:t>
      </w:r>
    </w:p>
    <w:p w:rsidR="005D1CBF" w:rsidRPr="007E0E8C" w:rsidRDefault="005D1CBF" w:rsidP="005D1CBF">
      <w:pPr>
        <w:widowControl w:val="0"/>
        <w:numPr>
          <w:ilvl w:val="1"/>
          <w:numId w:val="21"/>
        </w:num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7E0E8C">
        <w:rPr>
          <w:sz w:val="28"/>
          <w:szCs w:val="28"/>
        </w:rPr>
        <w:t>3.1</w:t>
      </w:r>
      <w:r w:rsidRPr="007E0E8C">
        <w:rPr>
          <w:sz w:val="28"/>
          <w:szCs w:val="28"/>
          <w:lang w:val="tt-RU"/>
        </w:rPr>
        <w:t>.</w:t>
      </w:r>
      <w:r w:rsidRPr="007E0E8C">
        <w:rPr>
          <w:bCs/>
          <w:sz w:val="28"/>
          <w:szCs w:val="28"/>
        </w:rPr>
        <w:t xml:space="preserve"> Рабочее время педагогических работников определяется Правилами внутреннего трудового распорядка  образовательного учреждения и должностными обязанностями, возлагаемые на них уставом этого учреждения и трудовым договором, годовым календарным учебным графиком, графиком сменности.</w:t>
      </w:r>
    </w:p>
    <w:p w:rsidR="005D1CBF" w:rsidRPr="007E0E8C" w:rsidRDefault="005D1CBF" w:rsidP="005D1CBF">
      <w:pPr>
        <w:widowControl w:val="0"/>
        <w:numPr>
          <w:ilvl w:val="1"/>
          <w:numId w:val="21"/>
        </w:num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7E0E8C">
        <w:rPr>
          <w:sz w:val="28"/>
          <w:szCs w:val="28"/>
        </w:rPr>
        <w:t>3.2</w:t>
      </w:r>
      <w:r w:rsidRPr="007E0E8C">
        <w:rPr>
          <w:sz w:val="28"/>
          <w:szCs w:val="28"/>
          <w:lang w:val="tt-RU"/>
        </w:rPr>
        <w:t>.</w:t>
      </w:r>
      <w:r w:rsidRPr="007E0E8C">
        <w:rPr>
          <w:bCs/>
          <w:sz w:val="28"/>
          <w:szCs w:val="28"/>
        </w:rPr>
        <w:t xml:space="preserve"> Для педагогических работников образовательных учреждений устанавливается сокращенная продолжительность рабочего времени – не более 36 часов в неделю. (Закон «Об образовании в РФ», п.5 ст. 4</w:t>
      </w:r>
      <w:r w:rsidRPr="007E0E8C">
        <w:rPr>
          <w:bCs/>
          <w:sz w:val="28"/>
          <w:szCs w:val="28"/>
          <w:lang w:val="en-US"/>
        </w:rPr>
        <w:t>7</w:t>
      </w:r>
      <w:r w:rsidRPr="007E0E8C">
        <w:rPr>
          <w:bCs/>
          <w:sz w:val="28"/>
          <w:szCs w:val="28"/>
        </w:rPr>
        <w:t>)</w:t>
      </w:r>
    </w:p>
    <w:p w:rsidR="005D1CBF" w:rsidRPr="007E0E8C" w:rsidRDefault="005D1CBF" w:rsidP="005D1CBF">
      <w:pPr>
        <w:widowControl w:val="0"/>
        <w:numPr>
          <w:ilvl w:val="1"/>
          <w:numId w:val="21"/>
        </w:num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7E0E8C">
        <w:rPr>
          <w:sz w:val="28"/>
          <w:szCs w:val="28"/>
        </w:rPr>
        <w:t>3.3</w:t>
      </w:r>
      <w:r w:rsidRPr="007E0E8C">
        <w:rPr>
          <w:sz w:val="28"/>
          <w:szCs w:val="28"/>
          <w:lang w:val="tt-RU"/>
        </w:rPr>
        <w:t>.</w:t>
      </w:r>
      <w:r w:rsidRPr="007E0E8C">
        <w:rPr>
          <w:bCs/>
          <w:sz w:val="28"/>
          <w:szCs w:val="28"/>
        </w:rPr>
        <w:t xml:space="preserve"> Продолжительность рабочего времени, а также минимальная продолжительность ежегодного оплачиваемого отпуска педагогическим работникам образовательных учреждений устанавливается ТК и иными правовыми актами РФ с учетом особенностей их труда.</w:t>
      </w:r>
    </w:p>
    <w:p w:rsidR="005D1CBF" w:rsidRPr="007E0E8C" w:rsidRDefault="005D1CBF" w:rsidP="005D1CBF">
      <w:pPr>
        <w:widowControl w:val="0"/>
        <w:numPr>
          <w:ilvl w:val="1"/>
          <w:numId w:val="21"/>
        </w:num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7E0E8C">
        <w:rPr>
          <w:sz w:val="28"/>
          <w:szCs w:val="28"/>
        </w:rPr>
        <w:t>3.4</w:t>
      </w:r>
      <w:r w:rsidRPr="007E0E8C">
        <w:rPr>
          <w:sz w:val="28"/>
          <w:szCs w:val="28"/>
          <w:lang w:val="tt-RU"/>
        </w:rPr>
        <w:t>.</w:t>
      </w:r>
      <w:r w:rsidRPr="007E0E8C">
        <w:rPr>
          <w:bCs/>
          <w:sz w:val="28"/>
          <w:szCs w:val="28"/>
        </w:rPr>
        <w:t xml:space="preserve"> Учебная нагрузка педагогического работника образовательного учреждения оговаривается в трудовом договоре.</w:t>
      </w:r>
    </w:p>
    <w:p w:rsidR="005D1CBF" w:rsidRPr="007E0E8C" w:rsidRDefault="005D1CBF" w:rsidP="005D1CBF">
      <w:pPr>
        <w:widowControl w:val="0"/>
        <w:numPr>
          <w:ilvl w:val="1"/>
          <w:numId w:val="21"/>
        </w:num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7E0E8C">
        <w:rPr>
          <w:sz w:val="28"/>
          <w:szCs w:val="28"/>
        </w:rPr>
        <w:t>3.5</w:t>
      </w:r>
      <w:r w:rsidRPr="007E0E8C">
        <w:rPr>
          <w:sz w:val="28"/>
          <w:szCs w:val="28"/>
          <w:lang w:val="tt-RU"/>
        </w:rPr>
        <w:t>.</w:t>
      </w:r>
      <w:r w:rsidRPr="007E0E8C">
        <w:rPr>
          <w:b/>
          <w:sz w:val="28"/>
          <w:szCs w:val="28"/>
          <w:lang w:val="tt-RU"/>
        </w:rPr>
        <w:t xml:space="preserve"> </w:t>
      </w:r>
      <w:r w:rsidRPr="007E0E8C">
        <w:rPr>
          <w:bCs/>
          <w:sz w:val="28"/>
          <w:szCs w:val="28"/>
        </w:rPr>
        <w:t xml:space="preserve"> В графике указываются часы работы и перерыв</w:t>
      </w:r>
      <w:r w:rsidRPr="007E0E8C">
        <w:rPr>
          <w:bCs/>
          <w:sz w:val="28"/>
          <w:szCs w:val="28"/>
          <w:lang w:val="tt-RU"/>
        </w:rPr>
        <w:t xml:space="preserve">. </w:t>
      </w:r>
    </w:p>
    <w:p w:rsidR="005D1CBF" w:rsidRDefault="005D1CBF" w:rsidP="005D1CBF">
      <w:pPr>
        <w:jc w:val="both"/>
        <w:rPr>
          <w:b/>
        </w:rPr>
      </w:pPr>
    </w:p>
    <w:p w:rsidR="0015422C" w:rsidRDefault="0015422C" w:rsidP="005D1CBF">
      <w:pPr>
        <w:jc w:val="both"/>
        <w:rPr>
          <w:b/>
        </w:rPr>
      </w:pPr>
    </w:p>
    <w:p w:rsidR="0015422C" w:rsidRDefault="0015422C" w:rsidP="005D1CBF">
      <w:pPr>
        <w:jc w:val="both"/>
        <w:rPr>
          <w:b/>
        </w:rPr>
      </w:pPr>
    </w:p>
    <w:p w:rsidR="0015422C" w:rsidRDefault="0015422C" w:rsidP="005D1CBF">
      <w:pPr>
        <w:jc w:val="both"/>
        <w:rPr>
          <w:b/>
        </w:rPr>
      </w:pPr>
    </w:p>
    <w:p w:rsidR="0015422C" w:rsidRPr="008C527F" w:rsidRDefault="0015422C" w:rsidP="005D1CBF">
      <w:pPr>
        <w:jc w:val="both"/>
        <w:rPr>
          <w:b/>
        </w:rPr>
      </w:pPr>
    </w:p>
    <w:p w:rsidR="005D1CBF" w:rsidRPr="00A13D12" w:rsidRDefault="005D1CBF" w:rsidP="00FE70B7">
      <w:pPr>
        <w:jc w:val="center"/>
        <w:rPr>
          <w:b/>
          <w:sz w:val="28"/>
          <w:szCs w:val="28"/>
        </w:rPr>
      </w:pPr>
      <w:r w:rsidRPr="00A13D12">
        <w:rPr>
          <w:b/>
          <w:sz w:val="28"/>
          <w:szCs w:val="28"/>
        </w:rPr>
        <w:lastRenderedPageBreak/>
        <w:t>График работы сотрудников</w:t>
      </w:r>
    </w:p>
    <w:p w:rsidR="005D1CBF" w:rsidRPr="00A13D12" w:rsidRDefault="005D1CBF" w:rsidP="00FE70B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МБДОУ </w:t>
      </w:r>
      <w:r w:rsidRPr="00A13D12">
        <w:rPr>
          <w:b/>
          <w:sz w:val="28"/>
          <w:szCs w:val="28"/>
        </w:rPr>
        <w:t xml:space="preserve"> «Детский сад № 10 «Ласточка»</w:t>
      </w:r>
    </w:p>
    <w:p w:rsidR="005D1CBF" w:rsidRPr="00A13D12" w:rsidRDefault="005D1CBF" w:rsidP="00FE70B7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0"/>
        <w:gridCol w:w="2809"/>
        <w:gridCol w:w="2081"/>
      </w:tblGrid>
      <w:tr w:rsidR="005D1CBF" w:rsidRPr="00A13D12" w:rsidTr="007111E7">
        <w:tc>
          <w:tcPr>
            <w:tcW w:w="4680" w:type="dxa"/>
          </w:tcPr>
          <w:p w:rsidR="005D1CBF" w:rsidRPr="00A13D12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Должность</w:t>
            </w:r>
          </w:p>
        </w:tc>
        <w:tc>
          <w:tcPr>
            <w:tcW w:w="2809" w:type="dxa"/>
          </w:tcPr>
          <w:p w:rsidR="005D1CBF" w:rsidRPr="00A13D12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Часы работы</w:t>
            </w:r>
          </w:p>
        </w:tc>
        <w:tc>
          <w:tcPr>
            <w:tcW w:w="2081" w:type="dxa"/>
          </w:tcPr>
          <w:p w:rsidR="005D1CBF" w:rsidRPr="00A13D12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Обеденный перерыв</w:t>
            </w:r>
          </w:p>
        </w:tc>
      </w:tr>
      <w:tr w:rsidR="005D1CBF" w:rsidRPr="00A13D12" w:rsidTr="007111E7">
        <w:tc>
          <w:tcPr>
            <w:tcW w:w="4680" w:type="dxa"/>
          </w:tcPr>
          <w:p w:rsidR="005D1CBF" w:rsidRPr="00A13D12" w:rsidRDefault="005D1CBF" w:rsidP="007111E7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Заведующий</w:t>
            </w:r>
          </w:p>
        </w:tc>
        <w:tc>
          <w:tcPr>
            <w:tcW w:w="2809" w:type="dxa"/>
          </w:tcPr>
          <w:p w:rsidR="005D1CBF" w:rsidRPr="00A13D12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8.00 - 17.00</w:t>
            </w:r>
          </w:p>
        </w:tc>
        <w:tc>
          <w:tcPr>
            <w:tcW w:w="2081" w:type="dxa"/>
          </w:tcPr>
          <w:p w:rsidR="005D1CBF" w:rsidRPr="00A13D12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12.00 – 13.00</w:t>
            </w:r>
          </w:p>
        </w:tc>
      </w:tr>
      <w:tr w:rsidR="005D1CBF" w:rsidRPr="00A13D12" w:rsidTr="007111E7">
        <w:tc>
          <w:tcPr>
            <w:tcW w:w="4680" w:type="dxa"/>
          </w:tcPr>
          <w:p w:rsidR="005D1CBF" w:rsidRPr="00A13D12" w:rsidRDefault="005D1CBF" w:rsidP="007111E7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Завхоз</w:t>
            </w:r>
          </w:p>
        </w:tc>
        <w:tc>
          <w:tcPr>
            <w:tcW w:w="2809" w:type="dxa"/>
          </w:tcPr>
          <w:p w:rsidR="005D1CBF" w:rsidRPr="00A13D12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7.00 – 15.3</w:t>
            </w:r>
            <w:r w:rsidRPr="00A13D12">
              <w:rPr>
                <w:bCs/>
                <w:sz w:val="28"/>
                <w:szCs w:val="28"/>
              </w:rPr>
              <w:t>0</w:t>
            </w:r>
          </w:p>
        </w:tc>
        <w:tc>
          <w:tcPr>
            <w:tcW w:w="2081" w:type="dxa"/>
          </w:tcPr>
          <w:p w:rsidR="005D1CBF" w:rsidRPr="00A13D12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12.00 – 12.3</w:t>
            </w:r>
            <w:r w:rsidRPr="00A13D12">
              <w:rPr>
                <w:bCs/>
                <w:sz w:val="28"/>
                <w:szCs w:val="28"/>
              </w:rPr>
              <w:t>0</w:t>
            </w:r>
          </w:p>
        </w:tc>
      </w:tr>
      <w:tr w:rsidR="005D1CBF" w:rsidRPr="00A13D12" w:rsidTr="007111E7">
        <w:tc>
          <w:tcPr>
            <w:tcW w:w="4680" w:type="dxa"/>
          </w:tcPr>
          <w:p w:rsidR="005D1CBF" w:rsidRPr="00A13D12" w:rsidRDefault="005D1CBF" w:rsidP="007111E7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Кладовщик</w:t>
            </w:r>
          </w:p>
        </w:tc>
        <w:tc>
          <w:tcPr>
            <w:tcW w:w="2809" w:type="dxa"/>
          </w:tcPr>
          <w:p w:rsidR="005D1CBF" w:rsidRPr="00A13D12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7.00 – 11.00</w:t>
            </w:r>
          </w:p>
        </w:tc>
        <w:tc>
          <w:tcPr>
            <w:tcW w:w="2081" w:type="dxa"/>
          </w:tcPr>
          <w:p w:rsidR="005D1CBF" w:rsidRPr="00A13D12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</w:p>
        </w:tc>
      </w:tr>
      <w:tr w:rsidR="005D1CBF" w:rsidRPr="00A13D12" w:rsidTr="007111E7">
        <w:tc>
          <w:tcPr>
            <w:tcW w:w="4680" w:type="dxa"/>
          </w:tcPr>
          <w:p w:rsidR="005D1CBF" w:rsidRPr="00A13D12" w:rsidRDefault="005D1CBF" w:rsidP="007111E7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Музыкальный руководитель</w:t>
            </w:r>
          </w:p>
        </w:tc>
        <w:tc>
          <w:tcPr>
            <w:tcW w:w="2809" w:type="dxa"/>
          </w:tcPr>
          <w:p w:rsidR="005D1CBF" w:rsidRPr="00A13D12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8.00 - 13.00</w:t>
            </w:r>
          </w:p>
        </w:tc>
        <w:tc>
          <w:tcPr>
            <w:tcW w:w="2081" w:type="dxa"/>
          </w:tcPr>
          <w:p w:rsidR="005D1CBF" w:rsidRPr="00A13D12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12.00 - 12.30</w:t>
            </w:r>
          </w:p>
        </w:tc>
      </w:tr>
      <w:tr w:rsidR="005D1CBF" w:rsidRPr="00A13D12" w:rsidTr="007111E7">
        <w:tc>
          <w:tcPr>
            <w:tcW w:w="4680" w:type="dxa"/>
          </w:tcPr>
          <w:p w:rsidR="005D1CBF" w:rsidRPr="00A13D12" w:rsidRDefault="005D1CBF" w:rsidP="007111E7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Старшая медсестра</w:t>
            </w:r>
          </w:p>
        </w:tc>
        <w:tc>
          <w:tcPr>
            <w:tcW w:w="2809" w:type="dxa"/>
          </w:tcPr>
          <w:p w:rsidR="005D1CBF" w:rsidRPr="00A13D12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7.00 - 15.30</w:t>
            </w:r>
          </w:p>
        </w:tc>
        <w:tc>
          <w:tcPr>
            <w:tcW w:w="2081" w:type="dxa"/>
          </w:tcPr>
          <w:p w:rsidR="005D1CBF" w:rsidRPr="00A13D12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12.00 - 12.30</w:t>
            </w:r>
          </w:p>
        </w:tc>
      </w:tr>
      <w:tr w:rsidR="005D1CBF" w:rsidRPr="00A13D12" w:rsidTr="007111E7">
        <w:tc>
          <w:tcPr>
            <w:tcW w:w="4680" w:type="dxa"/>
          </w:tcPr>
          <w:p w:rsidR="005D1CBF" w:rsidRPr="00A13D12" w:rsidRDefault="005D1CBF" w:rsidP="007111E7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Воспитатель татарского языка</w:t>
            </w:r>
          </w:p>
        </w:tc>
        <w:tc>
          <w:tcPr>
            <w:tcW w:w="2809" w:type="dxa"/>
          </w:tcPr>
          <w:p w:rsidR="005D1CBF" w:rsidRPr="00A13D12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8.00 - 13.00</w:t>
            </w:r>
          </w:p>
        </w:tc>
        <w:tc>
          <w:tcPr>
            <w:tcW w:w="2081" w:type="dxa"/>
          </w:tcPr>
          <w:p w:rsidR="005D1CBF" w:rsidRPr="00A13D12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12.00 - 12.30</w:t>
            </w:r>
          </w:p>
        </w:tc>
      </w:tr>
      <w:tr w:rsidR="005D1CBF" w:rsidRPr="00A13D12" w:rsidTr="007111E7">
        <w:tc>
          <w:tcPr>
            <w:tcW w:w="4680" w:type="dxa"/>
          </w:tcPr>
          <w:p w:rsidR="005D1CBF" w:rsidRPr="00A13D12" w:rsidRDefault="005D1CBF" w:rsidP="007111E7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2809" w:type="dxa"/>
          </w:tcPr>
          <w:p w:rsidR="005D1CBF" w:rsidRPr="00A13D12" w:rsidRDefault="005D1CBF" w:rsidP="007111E7">
            <w:pPr>
              <w:spacing w:line="276" w:lineRule="auto"/>
              <w:rPr>
                <w:bCs/>
                <w:sz w:val="28"/>
                <w:szCs w:val="28"/>
              </w:rPr>
            </w:pPr>
          </w:p>
        </w:tc>
        <w:tc>
          <w:tcPr>
            <w:tcW w:w="2081" w:type="dxa"/>
          </w:tcPr>
          <w:p w:rsidR="005D1CBF" w:rsidRPr="00A13D12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</w:p>
        </w:tc>
      </w:tr>
      <w:tr w:rsidR="005D1CBF" w:rsidRPr="00A13D12" w:rsidTr="007111E7">
        <w:tc>
          <w:tcPr>
            <w:tcW w:w="4680" w:type="dxa"/>
          </w:tcPr>
          <w:p w:rsidR="005D1CBF" w:rsidRPr="00A13D12" w:rsidRDefault="005D1CBF" w:rsidP="007111E7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2809" w:type="dxa"/>
          </w:tcPr>
          <w:p w:rsidR="005D1CBF" w:rsidRPr="00A13D12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081" w:type="dxa"/>
          </w:tcPr>
          <w:p w:rsidR="005D1CBF" w:rsidRPr="00A13D12" w:rsidRDefault="005D1CBF" w:rsidP="007111E7">
            <w:pPr>
              <w:spacing w:line="276" w:lineRule="auto"/>
              <w:rPr>
                <w:bCs/>
                <w:sz w:val="28"/>
                <w:szCs w:val="28"/>
              </w:rPr>
            </w:pPr>
          </w:p>
        </w:tc>
      </w:tr>
      <w:tr w:rsidR="005D1CBF" w:rsidRPr="00A13D12" w:rsidTr="007111E7">
        <w:tc>
          <w:tcPr>
            <w:tcW w:w="4680" w:type="dxa"/>
          </w:tcPr>
          <w:p w:rsidR="005D1CBF" w:rsidRPr="00A13D12" w:rsidRDefault="005D1CBF" w:rsidP="007111E7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Воспитатели</w:t>
            </w:r>
          </w:p>
        </w:tc>
        <w:tc>
          <w:tcPr>
            <w:tcW w:w="2809" w:type="dxa"/>
          </w:tcPr>
          <w:p w:rsidR="005D1CBF" w:rsidRPr="00A70343" w:rsidRDefault="005D1CBF" w:rsidP="007111E7">
            <w:pPr>
              <w:spacing w:line="276" w:lineRule="auto"/>
              <w:rPr>
                <w:bCs/>
                <w:sz w:val="28"/>
                <w:szCs w:val="28"/>
              </w:rPr>
            </w:pPr>
            <w:r w:rsidRPr="00A70343">
              <w:rPr>
                <w:bCs/>
                <w:sz w:val="28"/>
                <w:szCs w:val="28"/>
                <w:lang w:val="en-US"/>
              </w:rPr>
              <w:t>I</w:t>
            </w:r>
            <w:r>
              <w:rPr>
                <w:bCs/>
                <w:sz w:val="28"/>
                <w:szCs w:val="28"/>
              </w:rPr>
              <w:t xml:space="preserve">  смена    7.00 –14.12 </w:t>
            </w:r>
          </w:p>
          <w:p w:rsidR="005D1CBF" w:rsidRDefault="005D1CBF" w:rsidP="007111E7">
            <w:pPr>
              <w:spacing w:line="276" w:lineRule="auto"/>
              <w:rPr>
                <w:bCs/>
                <w:sz w:val="28"/>
                <w:szCs w:val="28"/>
              </w:rPr>
            </w:pPr>
            <w:r w:rsidRPr="00A70343">
              <w:rPr>
                <w:bCs/>
                <w:sz w:val="28"/>
                <w:szCs w:val="28"/>
                <w:lang w:val="en-US"/>
              </w:rPr>
              <w:t>II</w:t>
            </w:r>
            <w:r>
              <w:rPr>
                <w:bCs/>
                <w:sz w:val="28"/>
                <w:szCs w:val="28"/>
              </w:rPr>
              <w:t xml:space="preserve"> </w:t>
            </w:r>
            <w:proofErr w:type="gramStart"/>
            <w:r>
              <w:rPr>
                <w:bCs/>
                <w:sz w:val="28"/>
                <w:szCs w:val="28"/>
              </w:rPr>
              <w:t>смена  10.18</w:t>
            </w:r>
            <w:proofErr w:type="gramEnd"/>
            <w:r w:rsidRPr="00A70343">
              <w:rPr>
                <w:bCs/>
                <w:sz w:val="28"/>
                <w:szCs w:val="28"/>
              </w:rPr>
              <w:t xml:space="preserve"> -</w:t>
            </w:r>
            <w:r>
              <w:rPr>
                <w:bCs/>
                <w:sz w:val="28"/>
                <w:szCs w:val="28"/>
              </w:rPr>
              <w:t>17. 30</w:t>
            </w:r>
          </w:p>
          <w:p w:rsidR="005D1CBF" w:rsidRPr="00A13D12" w:rsidRDefault="005D1CBF" w:rsidP="007111E7">
            <w:pPr>
              <w:spacing w:line="276" w:lineRule="auto"/>
              <w:rPr>
                <w:bCs/>
                <w:sz w:val="28"/>
                <w:szCs w:val="28"/>
              </w:rPr>
            </w:pPr>
            <w:r w:rsidRPr="00A70343">
              <w:rPr>
                <w:bCs/>
                <w:sz w:val="28"/>
                <w:szCs w:val="28"/>
              </w:rPr>
              <w:t xml:space="preserve">  </w:t>
            </w:r>
          </w:p>
        </w:tc>
        <w:tc>
          <w:tcPr>
            <w:tcW w:w="2081" w:type="dxa"/>
          </w:tcPr>
          <w:p w:rsidR="005D1CBF" w:rsidRPr="00A70343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  <w:highlight w:val="black"/>
              </w:rPr>
            </w:pPr>
          </w:p>
          <w:p w:rsidR="005D1CBF" w:rsidRPr="00A70343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  <w:highlight w:val="black"/>
              </w:rPr>
            </w:pPr>
          </w:p>
        </w:tc>
      </w:tr>
      <w:tr w:rsidR="005D1CBF" w:rsidRPr="00A13D12" w:rsidTr="007111E7">
        <w:tc>
          <w:tcPr>
            <w:tcW w:w="4680" w:type="dxa"/>
          </w:tcPr>
          <w:p w:rsidR="005D1CBF" w:rsidRPr="00A13D12" w:rsidRDefault="005D1CBF" w:rsidP="007111E7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Младшие воспитатели</w:t>
            </w:r>
          </w:p>
        </w:tc>
        <w:tc>
          <w:tcPr>
            <w:tcW w:w="2809" w:type="dxa"/>
          </w:tcPr>
          <w:p w:rsidR="005D1CBF" w:rsidRPr="00A13D12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7.30 - 17.00</w:t>
            </w:r>
          </w:p>
        </w:tc>
        <w:tc>
          <w:tcPr>
            <w:tcW w:w="2081" w:type="dxa"/>
          </w:tcPr>
          <w:p w:rsidR="005D1CBF" w:rsidRPr="00A13D12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13.30 - 15.00</w:t>
            </w:r>
          </w:p>
        </w:tc>
      </w:tr>
      <w:tr w:rsidR="005D1CBF" w:rsidRPr="00A13D12" w:rsidTr="007111E7">
        <w:tc>
          <w:tcPr>
            <w:tcW w:w="4680" w:type="dxa"/>
          </w:tcPr>
          <w:p w:rsidR="005D1CBF" w:rsidRPr="00A13D12" w:rsidRDefault="005D1CBF" w:rsidP="007111E7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Машинист</w:t>
            </w:r>
            <w:r w:rsidRPr="00A13D12">
              <w:rPr>
                <w:bCs/>
                <w:sz w:val="28"/>
                <w:szCs w:val="28"/>
              </w:rPr>
              <w:t xml:space="preserve"> по стирке белья</w:t>
            </w:r>
          </w:p>
        </w:tc>
        <w:tc>
          <w:tcPr>
            <w:tcW w:w="2809" w:type="dxa"/>
          </w:tcPr>
          <w:p w:rsidR="005D1CBF" w:rsidRPr="00A13D12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7.00 - 15.30</w:t>
            </w:r>
          </w:p>
        </w:tc>
        <w:tc>
          <w:tcPr>
            <w:tcW w:w="2081" w:type="dxa"/>
          </w:tcPr>
          <w:p w:rsidR="005D1CBF" w:rsidRPr="00A13D12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12.00 - 12.30</w:t>
            </w:r>
          </w:p>
        </w:tc>
      </w:tr>
      <w:tr w:rsidR="005D1CBF" w:rsidRPr="00A13D12" w:rsidTr="007111E7">
        <w:tc>
          <w:tcPr>
            <w:tcW w:w="4680" w:type="dxa"/>
          </w:tcPr>
          <w:p w:rsidR="005D1CBF" w:rsidRPr="00A13D12" w:rsidRDefault="005D1CBF" w:rsidP="007111E7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Кастелянша</w:t>
            </w:r>
          </w:p>
        </w:tc>
        <w:tc>
          <w:tcPr>
            <w:tcW w:w="2809" w:type="dxa"/>
          </w:tcPr>
          <w:p w:rsidR="005D1CBF" w:rsidRPr="00A13D12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7.00 - 11.00</w:t>
            </w:r>
          </w:p>
        </w:tc>
        <w:tc>
          <w:tcPr>
            <w:tcW w:w="2081" w:type="dxa"/>
          </w:tcPr>
          <w:p w:rsidR="005D1CBF" w:rsidRPr="00A13D12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</w:p>
        </w:tc>
      </w:tr>
      <w:tr w:rsidR="005D1CBF" w:rsidRPr="00A13D12" w:rsidTr="007111E7">
        <w:tc>
          <w:tcPr>
            <w:tcW w:w="4680" w:type="dxa"/>
          </w:tcPr>
          <w:p w:rsidR="005D1CBF" w:rsidRPr="00A13D12" w:rsidRDefault="005D1CBF" w:rsidP="007111E7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 xml:space="preserve">Повар </w:t>
            </w:r>
            <w:r w:rsidRPr="00A13D12">
              <w:rPr>
                <w:bCs/>
                <w:sz w:val="28"/>
                <w:szCs w:val="28"/>
                <w:lang w:val="en-US"/>
              </w:rPr>
              <w:t>I</w:t>
            </w:r>
            <w:r w:rsidRPr="00A13D12">
              <w:rPr>
                <w:bCs/>
                <w:sz w:val="28"/>
                <w:szCs w:val="28"/>
              </w:rPr>
              <w:t xml:space="preserve">  смены</w:t>
            </w:r>
          </w:p>
        </w:tc>
        <w:tc>
          <w:tcPr>
            <w:tcW w:w="2809" w:type="dxa"/>
          </w:tcPr>
          <w:p w:rsidR="005D1CBF" w:rsidRPr="00A13D12" w:rsidRDefault="005D1CBF" w:rsidP="007111E7">
            <w:pPr>
              <w:tabs>
                <w:tab w:val="left" w:pos="705"/>
                <w:tab w:val="center" w:pos="1296"/>
              </w:tabs>
              <w:spacing w:line="276" w:lineRule="auto"/>
              <w:jc w:val="center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6.00 - 14.30</w:t>
            </w:r>
          </w:p>
        </w:tc>
        <w:tc>
          <w:tcPr>
            <w:tcW w:w="2081" w:type="dxa"/>
          </w:tcPr>
          <w:p w:rsidR="005D1CBF" w:rsidRPr="00A13D12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12.30 – 13.00</w:t>
            </w:r>
          </w:p>
        </w:tc>
      </w:tr>
      <w:tr w:rsidR="005D1CBF" w:rsidRPr="00A13D12" w:rsidTr="007111E7">
        <w:tc>
          <w:tcPr>
            <w:tcW w:w="4680" w:type="dxa"/>
          </w:tcPr>
          <w:p w:rsidR="005D1CBF" w:rsidRPr="00A13D12" w:rsidRDefault="005D1CBF" w:rsidP="007111E7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 xml:space="preserve">Повар </w:t>
            </w:r>
            <w:r w:rsidRPr="00A13D12">
              <w:rPr>
                <w:bCs/>
                <w:sz w:val="28"/>
                <w:szCs w:val="28"/>
                <w:lang w:val="en-US"/>
              </w:rPr>
              <w:t>II</w:t>
            </w:r>
            <w:r w:rsidRPr="00A13D12">
              <w:rPr>
                <w:bCs/>
                <w:sz w:val="28"/>
                <w:szCs w:val="28"/>
              </w:rPr>
              <w:t xml:space="preserve"> смены</w:t>
            </w:r>
          </w:p>
        </w:tc>
        <w:tc>
          <w:tcPr>
            <w:tcW w:w="2809" w:type="dxa"/>
          </w:tcPr>
          <w:p w:rsidR="005D1CBF" w:rsidRPr="00A13D12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8.30 - 17.00</w:t>
            </w:r>
          </w:p>
        </w:tc>
        <w:tc>
          <w:tcPr>
            <w:tcW w:w="2081" w:type="dxa"/>
          </w:tcPr>
          <w:p w:rsidR="005D1CBF" w:rsidRPr="00A13D12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12.30 – 13.00</w:t>
            </w:r>
          </w:p>
        </w:tc>
      </w:tr>
      <w:tr w:rsidR="005D1CBF" w:rsidRPr="00A13D12" w:rsidTr="007111E7">
        <w:tc>
          <w:tcPr>
            <w:tcW w:w="4680" w:type="dxa"/>
          </w:tcPr>
          <w:p w:rsidR="005D1CBF" w:rsidRPr="00A13D12" w:rsidRDefault="005D1CBF" w:rsidP="007111E7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Подсобные рабочие</w:t>
            </w:r>
          </w:p>
        </w:tc>
        <w:tc>
          <w:tcPr>
            <w:tcW w:w="2809" w:type="dxa"/>
          </w:tcPr>
          <w:p w:rsidR="005D1CBF" w:rsidRPr="00A13D12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8.00 - 16.30</w:t>
            </w:r>
          </w:p>
        </w:tc>
        <w:tc>
          <w:tcPr>
            <w:tcW w:w="2081" w:type="dxa"/>
          </w:tcPr>
          <w:p w:rsidR="005D1CBF" w:rsidRPr="00A13D12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12.30 – 13.00</w:t>
            </w:r>
          </w:p>
        </w:tc>
      </w:tr>
      <w:tr w:rsidR="005D1CBF" w:rsidRPr="00A13D12" w:rsidTr="007111E7">
        <w:tc>
          <w:tcPr>
            <w:tcW w:w="4680" w:type="dxa"/>
          </w:tcPr>
          <w:p w:rsidR="005D1CBF" w:rsidRPr="00A13D12" w:rsidRDefault="005D1CBF" w:rsidP="007111E7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Сторожа</w:t>
            </w:r>
          </w:p>
        </w:tc>
        <w:tc>
          <w:tcPr>
            <w:tcW w:w="2809" w:type="dxa"/>
          </w:tcPr>
          <w:p w:rsidR="005D1CBF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18.00 - 06.0</w:t>
            </w:r>
            <w:r w:rsidRPr="00A13D12">
              <w:rPr>
                <w:bCs/>
                <w:sz w:val="28"/>
                <w:szCs w:val="28"/>
              </w:rPr>
              <w:t xml:space="preserve">0 через </w:t>
            </w:r>
            <w:r>
              <w:rPr>
                <w:bCs/>
                <w:sz w:val="28"/>
                <w:szCs w:val="28"/>
              </w:rPr>
              <w:t xml:space="preserve">2 дня </w:t>
            </w:r>
          </w:p>
          <w:p w:rsidR="005D1CBF" w:rsidRPr="00A13D12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6.00 - 18.0</w:t>
            </w:r>
            <w:r w:rsidRPr="00A13D12">
              <w:rPr>
                <w:bCs/>
                <w:sz w:val="28"/>
                <w:szCs w:val="28"/>
              </w:rPr>
              <w:t>0 (по выходным и праздникам)</w:t>
            </w:r>
          </w:p>
        </w:tc>
        <w:tc>
          <w:tcPr>
            <w:tcW w:w="2081" w:type="dxa"/>
          </w:tcPr>
          <w:p w:rsidR="005D1CBF" w:rsidRPr="00A13D12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</w:p>
        </w:tc>
      </w:tr>
      <w:tr w:rsidR="005D1CBF" w:rsidRPr="00A13D12" w:rsidTr="007111E7">
        <w:tc>
          <w:tcPr>
            <w:tcW w:w="4680" w:type="dxa"/>
          </w:tcPr>
          <w:p w:rsidR="005D1CBF" w:rsidRPr="00A13D12" w:rsidRDefault="005D1CBF" w:rsidP="007111E7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Дворник</w:t>
            </w:r>
          </w:p>
        </w:tc>
        <w:tc>
          <w:tcPr>
            <w:tcW w:w="2809" w:type="dxa"/>
          </w:tcPr>
          <w:p w:rsidR="005D1CBF" w:rsidRPr="00A13D12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7.00 - 16</w:t>
            </w:r>
            <w:r w:rsidRPr="00A13D12">
              <w:rPr>
                <w:bCs/>
                <w:sz w:val="28"/>
                <w:szCs w:val="28"/>
              </w:rPr>
              <w:t>.00</w:t>
            </w:r>
          </w:p>
        </w:tc>
        <w:tc>
          <w:tcPr>
            <w:tcW w:w="2081" w:type="dxa"/>
          </w:tcPr>
          <w:p w:rsidR="005D1CBF" w:rsidRPr="00A13D12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>11.00 - 12.00</w:t>
            </w:r>
          </w:p>
        </w:tc>
      </w:tr>
      <w:tr w:rsidR="005D1CBF" w:rsidRPr="00A13D12" w:rsidTr="007111E7">
        <w:tc>
          <w:tcPr>
            <w:tcW w:w="4680" w:type="dxa"/>
          </w:tcPr>
          <w:p w:rsidR="005D1CBF" w:rsidRPr="00A13D12" w:rsidRDefault="005D1CBF" w:rsidP="007111E7">
            <w:pPr>
              <w:spacing w:line="276" w:lineRule="auto"/>
              <w:jc w:val="both"/>
              <w:rPr>
                <w:bCs/>
                <w:sz w:val="28"/>
                <w:szCs w:val="28"/>
              </w:rPr>
            </w:pPr>
            <w:r w:rsidRPr="00A13D12">
              <w:rPr>
                <w:bCs/>
                <w:sz w:val="28"/>
                <w:szCs w:val="28"/>
              </w:rPr>
              <w:t xml:space="preserve">Рабочий по обслуживанию здания </w:t>
            </w:r>
          </w:p>
        </w:tc>
        <w:tc>
          <w:tcPr>
            <w:tcW w:w="2809" w:type="dxa"/>
          </w:tcPr>
          <w:p w:rsidR="005D1CBF" w:rsidRPr="00A13D12" w:rsidRDefault="005D1CBF" w:rsidP="007111E7">
            <w:pPr>
              <w:spacing w:line="276" w:lineRule="auto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         </w:t>
            </w:r>
            <w:r w:rsidRPr="00A13D12">
              <w:rPr>
                <w:bCs/>
                <w:sz w:val="28"/>
                <w:szCs w:val="28"/>
              </w:rPr>
              <w:t>7.00 - 11,00</w:t>
            </w:r>
          </w:p>
        </w:tc>
        <w:tc>
          <w:tcPr>
            <w:tcW w:w="2081" w:type="dxa"/>
          </w:tcPr>
          <w:p w:rsidR="005D1CBF" w:rsidRPr="00A13D12" w:rsidRDefault="005D1CBF" w:rsidP="007111E7">
            <w:pPr>
              <w:spacing w:line="276" w:lineRule="auto"/>
              <w:jc w:val="center"/>
              <w:rPr>
                <w:bCs/>
                <w:sz w:val="28"/>
                <w:szCs w:val="28"/>
              </w:rPr>
            </w:pPr>
          </w:p>
        </w:tc>
      </w:tr>
    </w:tbl>
    <w:p w:rsidR="005D1CBF" w:rsidRPr="00A13D12" w:rsidRDefault="005D1CBF" w:rsidP="005D1CBF">
      <w:pPr>
        <w:spacing w:line="276" w:lineRule="auto"/>
        <w:jc w:val="both"/>
        <w:rPr>
          <w:bCs/>
          <w:sz w:val="28"/>
          <w:szCs w:val="28"/>
        </w:rPr>
      </w:pPr>
    </w:p>
    <w:p w:rsidR="005D1CBF" w:rsidRPr="00A13D12" w:rsidRDefault="005D1CBF" w:rsidP="005D1CBF">
      <w:pPr>
        <w:jc w:val="both"/>
        <w:rPr>
          <w:bCs/>
          <w:sz w:val="28"/>
          <w:szCs w:val="28"/>
        </w:rPr>
      </w:pPr>
      <w:r w:rsidRPr="00A13D12">
        <w:rPr>
          <w:b/>
          <w:sz w:val="28"/>
          <w:szCs w:val="28"/>
          <w:lang w:val="tt-RU"/>
        </w:rPr>
        <w:t xml:space="preserve">   </w:t>
      </w:r>
      <w:r w:rsidRPr="00A13D12">
        <w:rPr>
          <w:bCs/>
          <w:sz w:val="28"/>
          <w:szCs w:val="28"/>
        </w:rPr>
        <w:t>График сменности объявляется работнику под расписку и вывешивается на видном месте, как правило, не позднее, чем за один месяц до введения его в действие.</w:t>
      </w:r>
    </w:p>
    <w:p w:rsidR="005D1CBF" w:rsidRPr="00A13D12" w:rsidRDefault="005D1CBF" w:rsidP="005D1CBF">
      <w:pPr>
        <w:widowControl w:val="0"/>
        <w:numPr>
          <w:ilvl w:val="1"/>
          <w:numId w:val="21"/>
        </w:num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A13D12">
        <w:rPr>
          <w:sz w:val="28"/>
          <w:szCs w:val="28"/>
        </w:rPr>
        <w:t>3.</w:t>
      </w:r>
      <w:r w:rsidRPr="00A13D12">
        <w:rPr>
          <w:sz w:val="28"/>
          <w:szCs w:val="28"/>
          <w:lang w:val="tt-RU"/>
        </w:rPr>
        <w:t>5</w:t>
      </w:r>
      <w:r w:rsidRPr="00A13D12">
        <w:rPr>
          <w:sz w:val="28"/>
          <w:szCs w:val="28"/>
        </w:rPr>
        <w:t>.</w:t>
      </w:r>
      <w:r w:rsidRPr="00A13D12">
        <w:rPr>
          <w:sz w:val="28"/>
          <w:szCs w:val="28"/>
          <w:lang w:val="tt-RU"/>
        </w:rPr>
        <w:t>1.</w:t>
      </w:r>
      <w:r w:rsidRPr="00A13D12">
        <w:rPr>
          <w:bCs/>
          <w:sz w:val="28"/>
          <w:szCs w:val="28"/>
        </w:rPr>
        <w:t xml:space="preserve"> Для некоторых категорий работников </w:t>
      </w:r>
      <w:r w:rsidRPr="00A13D12">
        <w:rPr>
          <w:bCs/>
          <w:sz w:val="28"/>
          <w:szCs w:val="28"/>
          <w:lang w:val="tt-RU"/>
        </w:rPr>
        <w:t>(сторожей, где система требует круглосуточного дежурства</w:t>
      </w:r>
      <w:r w:rsidRPr="00A13D12">
        <w:rPr>
          <w:bCs/>
          <w:sz w:val="28"/>
          <w:szCs w:val="28"/>
        </w:rPr>
        <w:t>) по согласованию с выборным профсоюзным органом может быть установлен суммированный учет рабочего времени, а в графике работы должен быть предусмотрен еженедельный непрерывный отдых продолжительностью не менее 42 часов.</w:t>
      </w:r>
    </w:p>
    <w:p w:rsidR="005D1CBF" w:rsidRPr="00A13D12" w:rsidRDefault="005D1CBF" w:rsidP="005D1CBF">
      <w:pPr>
        <w:widowControl w:val="0"/>
        <w:numPr>
          <w:ilvl w:val="2"/>
          <w:numId w:val="21"/>
        </w:num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A13D12">
        <w:rPr>
          <w:sz w:val="28"/>
          <w:szCs w:val="28"/>
        </w:rPr>
        <w:t>3.5.2.</w:t>
      </w:r>
      <w:r w:rsidRPr="00A13D12">
        <w:rPr>
          <w:bCs/>
          <w:sz w:val="28"/>
          <w:szCs w:val="28"/>
        </w:rPr>
        <w:t xml:space="preserve"> Работа в выходные и праздничные дни запрещена</w:t>
      </w:r>
      <w:r w:rsidRPr="00A13D12">
        <w:rPr>
          <w:sz w:val="28"/>
          <w:szCs w:val="28"/>
        </w:rPr>
        <w:t xml:space="preserve">. Привлечение работников к работе в выходные и нерабочие праздничные дни производится </w:t>
      </w:r>
      <w:r w:rsidRPr="00A13D12">
        <w:rPr>
          <w:sz w:val="28"/>
          <w:szCs w:val="28"/>
        </w:rPr>
        <w:lastRenderedPageBreak/>
        <w:t>с их письменного согласия в случае необходимости выполнения заранее непредвиденных работ, от срочного выполнения которых зависит в дальнейшем нормальная работа организации в целом или ее отдельных структурных подразделений, индивидуального</w:t>
      </w:r>
      <w:r w:rsidRPr="00A13D12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</w:t>
      </w:r>
      <w:r w:rsidRPr="00A13D12">
        <w:rPr>
          <w:sz w:val="28"/>
          <w:szCs w:val="28"/>
        </w:rPr>
        <w:t xml:space="preserve">предпринимателя.  </w:t>
      </w:r>
      <w:r w:rsidRPr="00A13D12">
        <w:rPr>
          <w:sz w:val="28"/>
          <w:szCs w:val="28"/>
        </w:rPr>
        <w:br/>
      </w:r>
      <w:r w:rsidRPr="00A13D12">
        <w:rPr>
          <w:bCs/>
          <w:sz w:val="28"/>
          <w:szCs w:val="28"/>
        </w:rPr>
        <w:t xml:space="preserve"> Привлечение отдельных работников образовательных учреждений к работе в выходные и праздничные дни допускается в исключительных случаях, с согласия выборного профсоюзного органа, по письменному приказу руководителя.</w:t>
      </w:r>
    </w:p>
    <w:p w:rsidR="005D1CBF" w:rsidRPr="00A13D12" w:rsidRDefault="005D1CBF" w:rsidP="005D1CBF">
      <w:pPr>
        <w:jc w:val="both"/>
        <w:rPr>
          <w:bCs/>
          <w:sz w:val="28"/>
          <w:szCs w:val="28"/>
        </w:rPr>
      </w:pPr>
      <w:r w:rsidRPr="00A13D12">
        <w:rPr>
          <w:bCs/>
          <w:sz w:val="28"/>
          <w:szCs w:val="28"/>
        </w:rPr>
        <w:t xml:space="preserve"> Работа в выходной день компенсируется предоставлением другого дня отдыха или, по соглашению сторон, в денежной форме, но не менее чем в двойном размере.</w:t>
      </w:r>
    </w:p>
    <w:p w:rsidR="005D1CBF" w:rsidRPr="00A13D12" w:rsidRDefault="005D1CBF" w:rsidP="005D1CBF">
      <w:pPr>
        <w:jc w:val="both"/>
        <w:rPr>
          <w:bCs/>
          <w:sz w:val="28"/>
          <w:szCs w:val="28"/>
        </w:rPr>
      </w:pPr>
      <w:r w:rsidRPr="00A13D12">
        <w:rPr>
          <w:bCs/>
          <w:sz w:val="28"/>
          <w:szCs w:val="28"/>
        </w:rPr>
        <w:t>Дни отдыха за работу в выходные и праздничные дни предоставляются в порядке, предусмотренном действующим законодательством.</w:t>
      </w:r>
    </w:p>
    <w:p w:rsidR="005D1CBF" w:rsidRPr="00A13D12" w:rsidRDefault="005D1CBF" w:rsidP="005D1CBF">
      <w:pPr>
        <w:jc w:val="both"/>
        <w:rPr>
          <w:bCs/>
          <w:sz w:val="28"/>
          <w:szCs w:val="28"/>
        </w:rPr>
      </w:pPr>
      <w:r w:rsidRPr="00A13D12">
        <w:rPr>
          <w:bCs/>
          <w:sz w:val="28"/>
          <w:szCs w:val="28"/>
        </w:rPr>
        <w:t>Запрещается привлекать к работе в выходные и праздничные дни беременных женщин и матерей, имеющих детей в возрасте до 3 лет.</w:t>
      </w:r>
    </w:p>
    <w:p w:rsidR="005D1CBF" w:rsidRPr="00A13D12" w:rsidRDefault="005D1CBF" w:rsidP="005D1CBF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</w:t>
      </w:r>
      <w:r w:rsidRPr="00A13D12">
        <w:rPr>
          <w:iCs/>
          <w:sz w:val="28"/>
          <w:szCs w:val="28"/>
        </w:rPr>
        <w:t xml:space="preserve">3.5.3. Нерабочими праздничными днями в Российской Федерации и Республике Татарстан являются: </w:t>
      </w:r>
    </w:p>
    <w:p w:rsidR="005D1CBF" w:rsidRPr="00A13D12" w:rsidRDefault="005D1CBF" w:rsidP="005D1CBF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- 1, 2, 3, 4,5,6,7,8,9</w:t>
      </w:r>
      <w:r w:rsidRPr="00A13D12">
        <w:rPr>
          <w:iCs/>
          <w:sz w:val="28"/>
          <w:szCs w:val="28"/>
        </w:rPr>
        <w:t xml:space="preserve"> – Новогодние каникулы;</w:t>
      </w:r>
    </w:p>
    <w:p w:rsidR="005D1CBF" w:rsidRPr="00A13D12" w:rsidRDefault="005D1CBF" w:rsidP="005D1CBF">
      <w:pPr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>- 7 января – Рождество Христово;</w:t>
      </w:r>
    </w:p>
    <w:p w:rsidR="005D1CBF" w:rsidRPr="00A13D12" w:rsidRDefault="005D1CBF" w:rsidP="005D1CBF">
      <w:pPr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>- 23 февраля – День защитника Отечества;</w:t>
      </w:r>
    </w:p>
    <w:p w:rsidR="005D1CBF" w:rsidRPr="00A13D12" w:rsidRDefault="005D1CBF" w:rsidP="005D1CBF">
      <w:pPr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>- 8 марта – Международный женский день;</w:t>
      </w:r>
    </w:p>
    <w:p w:rsidR="005D1CBF" w:rsidRPr="00A13D12" w:rsidRDefault="005D1CBF" w:rsidP="005D1CBF">
      <w:pPr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>- 1 мая – Праздник Весны и Труда;</w:t>
      </w:r>
    </w:p>
    <w:p w:rsidR="005D1CBF" w:rsidRPr="00A13D12" w:rsidRDefault="005D1CBF" w:rsidP="005D1CBF">
      <w:pPr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>- 9 мая – День Победы;</w:t>
      </w:r>
    </w:p>
    <w:p w:rsidR="005D1CBF" w:rsidRPr="00A13D12" w:rsidRDefault="005D1CBF" w:rsidP="005D1CBF">
      <w:pPr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>- 12 июня – День России;</w:t>
      </w:r>
    </w:p>
    <w:p w:rsidR="005D1CBF" w:rsidRPr="00A13D12" w:rsidRDefault="005D1CBF" w:rsidP="005D1CBF">
      <w:pPr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>- 30 августа – День Республики Татарстан;</w:t>
      </w:r>
    </w:p>
    <w:p w:rsidR="005D1CBF" w:rsidRPr="00A13D12" w:rsidRDefault="005D1CBF" w:rsidP="005D1CBF">
      <w:pPr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>- 4 ноября – День народного единства;</w:t>
      </w:r>
    </w:p>
    <w:p w:rsidR="005D1CBF" w:rsidRPr="00A13D12" w:rsidRDefault="005D1CBF" w:rsidP="005D1CBF">
      <w:pPr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>- 6 ноября – День Конституции Республики Татарстан;</w:t>
      </w:r>
    </w:p>
    <w:p w:rsidR="005D1CBF" w:rsidRDefault="005D1CBF" w:rsidP="005D1CBF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- Курбан-байрам</w:t>
      </w:r>
    </w:p>
    <w:p w:rsidR="005D1CBF" w:rsidRPr="00A13D12" w:rsidRDefault="005D1CBF" w:rsidP="005D1CBF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-Ураз</w:t>
      </w:r>
      <w:proofErr w:type="gramStart"/>
      <w:r>
        <w:rPr>
          <w:iCs/>
          <w:sz w:val="28"/>
          <w:szCs w:val="28"/>
        </w:rPr>
        <w:t>а-</w:t>
      </w:r>
      <w:proofErr w:type="gramEnd"/>
      <w:r>
        <w:rPr>
          <w:iCs/>
          <w:sz w:val="28"/>
          <w:szCs w:val="28"/>
        </w:rPr>
        <w:t xml:space="preserve"> байрам.</w:t>
      </w:r>
      <w:r w:rsidRPr="00A13D12">
        <w:rPr>
          <w:iCs/>
          <w:sz w:val="28"/>
          <w:szCs w:val="28"/>
        </w:rPr>
        <w:t xml:space="preserve"> </w:t>
      </w:r>
    </w:p>
    <w:p w:rsidR="005D1CBF" w:rsidRPr="00A13D12" w:rsidRDefault="005D1CBF" w:rsidP="005D1CBF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</w:t>
      </w:r>
      <w:r w:rsidRPr="00A13D12">
        <w:rPr>
          <w:iCs/>
          <w:sz w:val="28"/>
          <w:szCs w:val="28"/>
        </w:rPr>
        <w:t xml:space="preserve">Продолжительность рабочего дня или смены, непосредственно </w:t>
      </w:r>
      <w:proofErr w:type="gramStart"/>
      <w:r w:rsidRPr="00A13D12">
        <w:rPr>
          <w:iCs/>
          <w:sz w:val="28"/>
          <w:szCs w:val="28"/>
        </w:rPr>
        <w:t>предшествующих</w:t>
      </w:r>
      <w:proofErr w:type="gramEnd"/>
      <w:r w:rsidRPr="00A13D12">
        <w:rPr>
          <w:iCs/>
          <w:sz w:val="28"/>
          <w:szCs w:val="28"/>
        </w:rPr>
        <w:t xml:space="preserve"> нерабочему праздничному дню, уменьшается на один час.</w:t>
      </w:r>
    </w:p>
    <w:p w:rsidR="005D1CBF" w:rsidRPr="00A13D12" w:rsidRDefault="005D1CBF" w:rsidP="005D1CBF">
      <w:pPr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>Воспитатели предупреждают родителей  о сокращенном рабочем дне за 3 дня до праздничных выходных.</w:t>
      </w:r>
    </w:p>
    <w:p w:rsidR="005D1CBF" w:rsidRPr="00A13D12" w:rsidRDefault="005D1CBF" w:rsidP="005D1CBF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</w:t>
      </w:r>
      <w:r w:rsidRPr="00A13D12">
        <w:rPr>
          <w:iCs/>
          <w:sz w:val="28"/>
          <w:szCs w:val="28"/>
        </w:rPr>
        <w:t xml:space="preserve"> 3.5.</w:t>
      </w:r>
      <w:r>
        <w:rPr>
          <w:iCs/>
          <w:sz w:val="28"/>
          <w:szCs w:val="28"/>
        </w:rPr>
        <w:t>4 Работа в ночное время – с 18.00 до 06.0</w:t>
      </w:r>
      <w:r w:rsidRPr="00A13D12">
        <w:rPr>
          <w:iCs/>
          <w:sz w:val="28"/>
          <w:szCs w:val="28"/>
        </w:rPr>
        <w:t>0 - осу</w:t>
      </w:r>
      <w:r>
        <w:rPr>
          <w:iCs/>
          <w:sz w:val="28"/>
          <w:szCs w:val="28"/>
        </w:rPr>
        <w:t xml:space="preserve">ществляют сторожа принятые в </w:t>
      </w:r>
      <w:r w:rsidRPr="00A13D12">
        <w:rPr>
          <w:iCs/>
          <w:sz w:val="28"/>
          <w:szCs w:val="28"/>
        </w:rPr>
        <w:t>ДОУ</w:t>
      </w:r>
      <w:r>
        <w:rPr>
          <w:iCs/>
          <w:sz w:val="28"/>
          <w:szCs w:val="28"/>
        </w:rPr>
        <w:t>.</w:t>
      </w:r>
    </w:p>
    <w:p w:rsidR="005D1CBF" w:rsidRPr="00A13D12" w:rsidRDefault="005D1CBF" w:rsidP="005D1CBF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</w:t>
      </w:r>
      <w:proofErr w:type="gramStart"/>
      <w:r w:rsidRPr="00A13D12">
        <w:rPr>
          <w:iCs/>
          <w:sz w:val="28"/>
          <w:szCs w:val="28"/>
        </w:rPr>
        <w:t xml:space="preserve">К работе в ночное время не допускаются: беременные женщины; работники, не достигшие возраста восемнадцати лет; женщины, имеющие детей в возрасте до трех лет; инвалиды; работники, имеющие детей-инвалидов, а также работники, осуществляющие уход за больными членами их семей в соответствии с медицинским заключением, выданным в порядке, установленном федеральными законами и иными нормативными правовыми актами Российской Федерации. </w:t>
      </w:r>
      <w:proofErr w:type="gramEnd"/>
    </w:p>
    <w:p w:rsidR="005D1CBF" w:rsidRPr="00A13D12" w:rsidRDefault="005D1CBF" w:rsidP="005D1CBF">
      <w:pPr>
        <w:widowControl w:val="0"/>
        <w:autoSpaceDE w:val="0"/>
        <w:autoSpaceDN w:val="0"/>
        <w:adjustRightInd w:val="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</w:t>
      </w:r>
      <w:r w:rsidRPr="00A13D12">
        <w:rPr>
          <w:iCs/>
          <w:sz w:val="28"/>
          <w:szCs w:val="28"/>
        </w:rPr>
        <w:t xml:space="preserve">3.6 Очередность предоставления ежегодных оплачиваемых отпусков устанавливается администрацией образовательного учреждения по </w:t>
      </w:r>
      <w:r w:rsidRPr="00A13D12">
        <w:rPr>
          <w:iCs/>
          <w:sz w:val="28"/>
          <w:szCs w:val="28"/>
        </w:rPr>
        <w:lastRenderedPageBreak/>
        <w:t>согласованию с выборным профсоюзным органом с учетом необходимости обеспечения нормальной работы учреждения и благоприятных условий для отдыха работников.</w:t>
      </w:r>
    </w:p>
    <w:p w:rsidR="005D1CBF" w:rsidRPr="00A13D12" w:rsidRDefault="005D1CBF" w:rsidP="005D1CBF">
      <w:pPr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>График отпусков составляется на каждый календарный год не позднее 20 декабря текущего года и доводится до сведения всех работников.</w:t>
      </w:r>
    </w:p>
    <w:p w:rsidR="005D1CBF" w:rsidRPr="00A13D12" w:rsidRDefault="005D1CBF" w:rsidP="005D1CBF">
      <w:pPr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>Разделение отпуска, предоставление отпуска по частям, перенос отпуска полностью или частично на другой год, а также отзыв из отпуска допускаются только с согласия работника.</w:t>
      </w:r>
    </w:p>
    <w:p w:rsidR="005D1CBF" w:rsidRDefault="005D1CBF" w:rsidP="005D1CBF">
      <w:pPr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 xml:space="preserve">Часть отпуска, превышающая 28 календарных дней, по письменному заявлению работника может быть заменена денежной компенсацией (ст.126 ТК РФ). Заработная плата за все время отпуска выплачивается не позднее, чем за 3 дня до начала отпуска </w:t>
      </w:r>
      <w:proofErr w:type="gramStart"/>
      <w:r w:rsidRPr="00A13D12">
        <w:rPr>
          <w:iCs/>
          <w:sz w:val="28"/>
          <w:szCs w:val="28"/>
        </w:rPr>
        <w:t xml:space="preserve">( </w:t>
      </w:r>
      <w:proofErr w:type="gramEnd"/>
      <w:r w:rsidRPr="00A13D12">
        <w:rPr>
          <w:iCs/>
          <w:sz w:val="28"/>
          <w:szCs w:val="28"/>
        </w:rPr>
        <w:t>ст. 136 ТК РФ).</w:t>
      </w:r>
      <w:r>
        <w:rPr>
          <w:iCs/>
          <w:sz w:val="28"/>
          <w:szCs w:val="28"/>
        </w:rPr>
        <w:t xml:space="preserve"> </w:t>
      </w:r>
    </w:p>
    <w:p w:rsidR="005D1CBF" w:rsidRPr="00A13D12" w:rsidRDefault="005D1CBF" w:rsidP="005D1CBF">
      <w:pPr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 xml:space="preserve">  Ежегодный отпуск должен быть перенесен или продлен: при временной нетрудоспособности работника: при выполнении работником государственных или общественных обязанностей: в других случаях, предусмотренных ТК РФ, и Правилами об очередных и дополнительных отпусках (утверждены НКТ СССР 30 апреля </w:t>
      </w:r>
      <w:smartTag w:uri="urn:schemas-microsoft-com:office:smarttags" w:element="metricconverter">
        <w:smartTagPr>
          <w:attr w:name="ProductID" w:val="1930 г"/>
        </w:smartTagPr>
        <w:r w:rsidRPr="00A13D12">
          <w:rPr>
            <w:iCs/>
            <w:sz w:val="28"/>
            <w:szCs w:val="28"/>
          </w:rPr>
          <w:t>1930 г</w:t>
        </w:r>
      </w:smartTag>
      <w:r w:rsidRPr="00A13D12">
        <w:rPr>
          <w:iCs/>
          <w:sz w:val="28"/>
          <w:szCs w:val="28"/>
        </w:rPr>
        <w:t>.).</w:t>
      </w:r>
    </w:p>
    <w:p w:rsidR="005D1CBF" w:rsidRPr="00A13D12" w:rsidRDefault="005D1CBF" w:rsidP="005D1CBF">
      <w:pPr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 xml:space="preserve"> По письменному заявлению работника отпуск должен быть перенесен в случае, если работодатель не уведомил своевременно (не позже чем за 15 дней) работника о времени его отпуска или не выплатил до начала отпуска заработную плату за время отпуска вперед.   </w:t>
      </w:r>
    </w:p>
    <w:p w:rsidR="005D1CBF" w:rsidRPr="00A13D12" w:rsidRDefault="005D1CBF" w:rsidP="005D1CBF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 </w:t>
      </w:r>
      <w:r w:rsidRPr="00A13D12">
        <w:rPr>
          <w:iCs/>
          <w:sz w:val="28"/>
          <w:szCs w:val="28"/>
        </w:rPr>
        <w:t>3.7.  Педагогическим работникам запрещается:</w:t>
      </w:r>
    </w:p>
    <w:p w:rsidR="005D1CBF" w:rsidRPr="00A13D12" w:rsidRDefault="005D1CBF" w:rsidP="005D1CBF">
      <w:pPr>
        <w:widowControl w:val="0"/>
        <w:numPr>
          <w:ilvl w:val="0"/>
          <w:numId w:val="22"/>
        </w:numPr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>изменять по своему усмотрению сетку занятий и график работы;</w:t>
      </w:r>
    </w:p>
    <w:p w:rsidR="005D1CBF" w:rsidRPr="00A13D12" w:rsidRDefault="005D1CBF" w:rsidP="005D1CBF">
      <w:pPr>
        <w:widowControl w:val="0"/>
        <w:numPr>
          <w:ilvl w:val="0"/>
          <w:numId w:val="22"/>
        </w:numPr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>отменять, изменять продолжительность занятий;</w:t>
      </w:r>
    </w:p>
    <w:p w:rsidR="005D1CBF" w:rsidRPr="00A13D12" w:rsidRDefault="005D1CBF" w:rsidP="005D1CBF">
      <w:pPr>
        <w:widowControl w:val="0"/>
        <w:numPr>
          <w:ilvl w:val="0"/>
          <w:numId w:val="22"/>
        </w:numPr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>удалять воспитанников с занятий.</w:t>
      </w:r>
    </w:p>
    <w:p w:rsidR="005D1CBF" w:rsidRPr="00A13D12" w:rsidRDefault="005D1CBF" w:rsidP="005D1CBF">
      <w:pPr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 xml:space="preserve">  3.8. Запрещается:</w:t>
      </w:r>
    </w:p>
    <w:p w:rsidR="005D1CBF" w:rsidRPr="00A13D12" w:rsidRDefault="005D1CBF" w:rsidP="005D1CBF">
      <w:pPr>
        <w:widowControl w:val="0"/>
        <w:numPr>
          <w:ilvl w:val="0"/>
          <w:numId w:val="22"/>
        </w:numPr>
        <w:autoSpaceDE w:val="0"/>
        <w:autoSpaceDN w:val="0"/>
        <w:adjustRightInd w:val="0"/>
        <w:ind w:left="360"/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>отвлекать педагогических работников в учебное время от их непосредственной работы для выполнения разного рода мероприятий и поручений, не связанных с производственной деятельностью;</w:t>
      </w:r>
    </w:p>
    <w:p w:rsidR="005D1CBF" w:rsidRPr="00A13D12" w:rsidRDefault="005D1CBF" w:rsidP="005D1CBF">
      <w:pPr>
        <w:widowControl w:val="0"/>
        <w:numPr>
          <w:ilvl w:val="0"/>
          <w:numId w:val="22"/>
        </w:numPr>
        <w:autoSpaceDE w:val="0"/>
        <w:autoSpaceDN w:val="0"/>
        <w:adjustRightInd w:val="0"/>
        <w:ind w:left="360"/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>созывать в рабочее время собрания, заседания и всякого рода совещания по общественным делам;</w:t>
      </w:r>
    </w:p>
    <w:p w:rsidR="005D1CBF" w:rsidRPr="00A13D12" w:rsidRDefault="005D1CBF" w:rsidP="005D1CBF">
      <w:pPr>
        <w:widowControl w:val="0"/>
        <w:numPr>
          <w:ilvl w:val="0"/>
          <w:numId w:val="22"/>
        </w:numPr>
        <w:autoSpaceDE w:val="0"/>
        <w:autoSpaceDN w:val="0"/>
        <w:adjustRightInd w:val="0"/>
        <w:ind w:left="360"/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>присутствие на занятиях посторонних лиц без разрешения администрации образовательного учреждения и его заместителей;</w:t>
      </w:r>
    </w:p>
    <w:p w:rsidR="005D1CBF" w:rsidRPr="00A13D12" w:rsidRDefault="005D1CBF" w:rsidP="005D1CBF">
      <w:pPr>
        <w:widowControl w:val="0"/>
        <w:numPr>
          <w:ilvl w:val="0"/>
          <w:numId w:val="22"/>
        </w:numPr>
        <w:autoSpaceDE w:val="0"/>
        <w:autoSpaceDN w:val="0"/>
        <w:adjustRightInd w:val="0"/>
        <w:ind w:left="360"/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>входить в группу после начала занятия, этим правом  в исключительных случаях пользуется только руководитель образовательного учреждения и его заместители;</w:t>
      </w:r>
    </w:p>
    <w:p w:rsidR="005D1CBF" w:rsidRPr="00A13D12" w:rsidRDefault="005D1CBF" w:rsidP="005D1CBF">
      <w:pPr>
        <w:widowControl w:val="0"/>
        <w:numPr>
          <w:ilvl w:val="0"/>
          <w:numId w:val="22"/>
        </w:numPr>
        <w:autoSpaceDE w:val="0"/>
        <w:autoSpaceDN w:val="0"/>
        <w:adjustRightInd w:val="0"/>
        <w:ind w:left="360"/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>делать педагогическим работникам замечания по поводу их работы во время проведения занятий и в присутствии воспитанников.</w:t>
      </w:r>
    </w:p>
    <w:p w:rsidR="005D1CBF" w:rsidRPr="00A13D12" w:rsidRDefault="005D1CBF" w:rsidP="005D1CBF">
      <w:pPr>
        <w:tabs>
          <w:tab w:val="left" w:pos="540"/>
          <w:tab w:val="left" w:pos="1620"/>
        </w:tabs>
        <w:jc w:val="both"/>
        <w:rPr>
          <w:iCs/>
          <w:sz w:val="28"/>
          <w:szCs w:val="28"/>
        </w:rPr>
      </w:pPr>
    </w:p>
    <w:p w:rsidR="005D1CBF" w:rsidRPr="00A13D12" w:rsidRDefault="005D1CBF" w:rsidP="005D1CBF">
      <w:pPr>
        <w:jc w:val="both"/>
        <w:rPr>
          <w:b/>
          <w:iCs/>
          <w:sz w:val="28"/>
          <w:szCs w:val="28"/>
        </w:rPr>
      </w:pPr>
      <w:r w:rsidRPr="00A13D12">
        <w:rPr>
          <w:b/>
          <w:iCs/>
          <w:sz w:val="28"/>
          <w:szCs w:val="28"/>
        </w:rPr>
        <w:t xml:space="preserve">                   4. Основные права и обязанности работодателя.</w:t>
      </w:r>
    </w:p>
    <w:p w:rsidR="005D1CBF" w:rsidRPr="00A13D12" w:rsidRDefault="005D1CBF" w:rsidP="005D1CBF">
      <w:pPr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>Основные права и обязанности работодателя изл</w:t>
      </w:r>
      <w:r>
        <w:rPr>
          <w:iCs/>
          <w:sz w:val="28"/>
          <w:szCs w:val="28"/>
        </w:rPr>
        <w:t xml:space="preserve">ожены в ст. 22 ТК РФ и Уставе  </w:t>
      </w:r>
      <w:r w:rsidRPr="00A13D12">
        <w:rPr>
          <w:iCs/>
          <w:sz w:val="28"/>
          <w:szCs w:val="28"/>
        </w:rPr>
        <w:t>ДОУ.</w:t>
      </w:r>
    </w:p>
    <w:p w:rsidR="005D1CBF" w:rsidRPr="00A13D12" w:rsidRDefault="005D1CBF" w:rsidP="005D1CBF">
      <w:pPr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 xml:space="preserve">            4.1.  Работодатель имеет право </w:t>
      </w:r>
      <w:proofErr w:type="gramStart"/>
      <w:r w:rsidRPr="00A13D12">
        <w:rPr>
          <w:iCs/>
          <w:sz w:val="28"/>
          <w:szCs w:val="28"/>
        </w:rPr>
        <w:t>на</w:t>
      </w:r>
      <w:proofErr w:type="gramEnd"/>
      <w:r w:rsidRPr="00A13D12">
        <w:rPr>
          <w:iCs/>
          <w:sz w:val="28"/>
          <w:szCs w:val="28"/>
        </w:rPr>
        <w:t>:</w:t>
      </w:r>
    </w:p>
    <w:p w:rsidR="005D1CBF" w:rsidRPr="00A13D12" w:rsidRDefault="005D1CBF" w:rsidP="005D1CBF">
      <w:pPr>
        <w:widowControl w:val="0"/>
        <w:numPr>
          <w:ilvl w:val="2"/>
          <w:numId w:val="18"/>
        </w:numPr>
        <w:autoSpaceDE w:val="0"/>
        <w:autoSpaceDN w:val="0"/>
        <w:adjustRightInd w:val="0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управление </w:t>
      </w:r>
      <w:r w:rsidRPr="00A13D12">
        <w:rPr>
          <w:iCs/>
          <w:sz w:val="28"/>
          <w:szCs w:val="28"/>
        </w:rPr>
        <w:t xml:space="preserve">ДОУ и принятие решений в пределах полномочий, </w:t>
      </w:r>
      <w:r w:rsidRPr="00A13D12">
        <w:rPr>
          <w:iCs/>
          <w:sz w:val="28"/>
          <w:szCs w:val="28"/>
        </w:rPr>
        <w:lastRenderedPageBreak/>
        <w:t>установленных Уставом;</w:t>
      </w:r>
    </w:p>
    <w:p w:rsidR="005D1CBF" w:rsidRPr="00A13D12" w:rsidRDefault="005D1CBF" w:rsidP="005D1CBF">
      <w:pPr>
        <w:widowControl w:val="0"/>
        <w:numPr>
          <w:ilvl w:val="2"/>
          <w:numId w:val="18"/>
        </w:numPr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>заключение и расторжение трудовых договоров с работниками;</w:t>
      </w:r>
    </w:p>
    <w:p w:rsidR="005D1CBF" w:rsidRPr="00A13D12" w:rsidRDefault="005D1CBF" w:rsidP="005D1CBF">
      <w:pPr>
        <w:widowControl w:val="0"/>
        <w:numPr>
          <w:ilvl w:val="2"/>
          <w:numId w:val="18"/>
        </w:numPr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>создание с другими руководителями объединений для защиты своих интересов и на вступление в такие объединения;</w:t>
      </w:r>
    </w:p>
    <w:p w:rsidR="005D1CBF" w:rsidRPr="00A13D12" w:rsidRDefault="005D1CBF" w:rsidP="005D1CBF">
      <w:pPr>
        <w:widowControl w:val="0"/>
        <w:numPr>
          <w:ilvl w:val="2"/>
          <w:numId w:val="18"/>
        </w:numPr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>поощрение работников и на применение к ним  дисциплинарных мер;</w:t>
      </w:r>
    </w:p>
    <w:p w:rsidR="005D1CBF" w:rsidRPr="00A13D12" w:rsidRDefault="005D1CBF" w:rsidP="005D1CBF">
      <w:pPr>
        <w:widowControl w:val="0"/>
        <w:numPr>
          <w:ilvl w:val="2"/>
          <w:numId w:val="18"/>
        </w:numPr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>организацию условий труда работников, определяемых по соглашению с собственником организации.</w:t>
      </w:r>
    </w:p>
    <w:p w:rsidR="005D1CBF" w:rsidRPr="00A13D12" w:rsidRDefault="005D1CBF" w:rsidP="005D1CBF">
      <w:pPr>
        <w:jc w:val="both"/>
        <w:rPr>
          <w:iCs/>
          <w:sz w:val="28"/>
          <w:szCs w:val="28"/>
        </w:rPr>
      </w:pPr>
    </w:p>
    <w:p w:rsidR="005D1CBF" w:rsidRPr="00A13D12" w:rsidRDefault="005D1CBF" w:rsidP="005D1CBF">
      <w:pPr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 xml:space="preserve">             4.2</w:t>
      </w:r>
      <w:r w:rsidRPr="00A13D12">
        <w:rPr>
          <w:b/>
          <w:iCs/>
          <w:sz w:val="28"/>
          <w:szCs w:val="28"/>
        </w:rPr>
        <w:t>. Работодатель обязан</w:t>
      </w:r>
      <w:r w:rsidRPr="00A13D12">
        <w:rPr>
          <w:iCs/>
          <w:sz w:val="28"/>
          <w:szCs w:val="28"/>
        </w:rPr>
        <w:t>:</w:t>
      </w:r>
    </w:p>
    <w:p w:rsidR="005D1CBF" w:rsidRPr="00A13D12" w:rsidRDefault="005D1CBF" w:rsidP="005D1CBF">
      <w:pPr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 xml:space="preserve">             4.2.1.соблюдать законодательство о труд</w:t>
      </w:r>
      <w:r>
        <w:rPr>
          <w:iCs/>
          <w:sz w:val="28"/>
          <w:szCs w:val="28"/>
        </w:rPr>
        <w:t xml:space="preserve">е, локальные нормативные акты </w:t>
      </w:r>
      <w:r w:rsidRPr="00A13D12">
        <w:rPr>
          <w:iCs/>
          <w:sz w:val="28"/>
          <w:szCs w:val="28"/>
        </w:rPr>
        <w:t>ДОУ, условия индивидуальных трудовых договоров;</w:t>
      </w:r>
    </w:p>
    <w:p w:rsidR="005D1CBF" w:rsidRPr="00A13D12" w:rsidRDefault="005D1CBF" w:rsidP="005D1CBF">
      <w:pPr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 xml:space="preserve">             4.2.2.предоставлять работникам работу, обусловленную трудовым договором;</w:t>
      </w:r>
    </w:p>
    <w:p w:rsidR="005D1CBF" w:rsidRPr="00A13D12" w:rsidRDefault="005D1CBF" w:rsidP="005D1CBF">
      <w:pPr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 xml:space="preserve">             4.2.3.обеспечивать безопасность труда и условия, отвечающие требованиям охраны и гигиены труда;</w:t>
      </w:r>
    </w:p>
    <w:p w:rsidR="005D1CBF" w:rsidRPr="00A13D12" w:rsidRDefault="005D1CBF" w:rsidP="005D1CBF">
      <w:pPr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 xml:space="preserve">              4.2.4.обеспечивать работников оборудованием, инструментами, технической документацией и иными средствами, необходимыми для исполнения ими трудовых обязанностей;</w:t>
      </w:r>
    </w:p>
    <w:p w:rsidR="005D1CBF" w:rsidRPr="00A13D12" w:rsidRDefault="005D1CBF" w:rsidP="005D1CBF">
      <w:pPr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 xml:space="preserve">             4.2.5. выплачивать в полном объеме причитающуюся работникам заработную плату в сроки, установленные Трудовым Коде</w:t>
      </w:r>
      <w:r>
        <w:rPr>
          <w:iCs/>
          <w:sz w:val="28"/>
          <w:szCs w:val="28"/>
        </w:rPr>
        <w:t xml:space="preserve">ксом и коллективным договором </w:t>
      </w:r>
      <w:r w:rsidRPr="00A13D12">
        <w:rPr>
          <w:iCs/>
          <w:sz w:val="28"/>
          <w:szCs w:val="28"/>
        </w:rPr>
        <w:t>ДОУ;</w:t>
      </w:r>
    </w:p>
    <w:p w:rsidR="005D1CBF" w:rsidRPr="00A13D12" w:rsidRDefault="005D1CBF" w:rsidP="005D1CBF">
      <w:pPr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 xml:space="preserve">             4.2.6. своевременно выполнять предписания государственных надзорных и контрольных органов;</w:t>
      </w:r>
    </w:p>
    <w:p w:rsidR="005D1CBF" w:rsidRPr="00A13D12" w:rsidRDefault="005D1CBF" w:rsidP="005D1CBF">
      <w:pPr>
        <w:widowControl w:val="0"/>
        <w:numPr>
          <w:ilvl w:val="2"/>
          <w:numId w:val="19"/>
        </w:numPr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 xml:space="preserve"> обеспечивать бытовые нужды работников, связанные с исполнением ими трудовых обязанностей;</w:t>
      </w:r>
    </w:p>
    <w:p w:rsidR="005D1CBF" w:rsidRPr="00A13D12" w:rsidRDefault="005D1CBF" w:rsidP="005D1CBF">
      <w:pPr>
        <w:widowControl w:val="0"/>
        <w:numPr>
          <w:ilvl w:val="2"/>
          <w:numId w:val="19"/>
        </w:numPr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>своевременно рассматривать и внедрять предложения работников, нап</w:t>
      </w:r>
      <w:r>
        <w:rPr>
          <w:iCs/>
          <w:sz w:val="28"/>
          <w:szCs w:val="28"/>
        </w:rPr>
        <w:t xml:space="preserve">равленные на улучшение работы </w:t>
      </w:r>
      <w:r w:rsidRPr="00A13D12">
        <w:rPr>
          <w:iCs/>
          <w:sz w:val="28"/>
          <w:szCs w:val="28"/>
        </w:rPr>
        <w:t>ДОУ, поддерживать и поощрять лучших работников;</w:t>
      </w:r>
    </w:p>
    <w:p w:rsidR="005D1CBF" w:rsidRPr="00A13D12" w:rsidRDefault="005D1CBF" w:rsidP="005D1CBF">
      <w:pPr>
        <w:widowControl w:val="0"/>
        <w:numPr>
          <w:ilvl w:val="2"/>
          <w:numId w:val="19"/>
        </w:numPr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>укреплять трудовую дисциплину, улучшать условия труда;</w:t>
      </w:r>
    </w:p>
    <w:p w:rsidR="005D1CBF" w:rsidRPr="00A13D12" w:rsidRDefault="005D1CBF" w:rsidP="005D1CBF">
      <w:pPr>
        <w:widowControl w:val="0"/>
        <w:numPr>
          <w:ilvl w:val="2"/>
          <w:numId w:val="19"/>
        </w:numPr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>обеспечивать надлежащие содержание помещений, их отопление, освещение, вентиляцию, оборудование; создавать нормальные условия для хране</w:t>
      </w:r>
      <w:r>
        <w:rPr>
          <w:iCs/>
          <w:sz w:val="28"/>
          <w:szCs w:val="28"/>
        </w:rPr>
        <w:t xml:space="preserve">ния верхней одежды работников </w:t>
      </w:r>
      <w:r w:rsidRPr="00A13D12">
        <w:rPr>
          <w:iCs/>
          <w:sz w:val="28"/>
          <w:szCs w:val="28"/>
        </w:rPr>
        <w:t>ДОУ;</w:t>
      </w:r>
    </w:p>
    <w:p w:rsidR="005D1CBF" w:rsidRPr="00A13D12" w:rsidRDefault="005D1CBF" w:rsidP="005D1CBF">
      <w:pPr>
        <w:widowControl w:val="0"/>
        <w:numPr>
          <w:ilvl w:val="2"/>
          <w:numId w:val="19"/>
        </w:numPr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>контролировать соблюдение работниками требований инструкций по технике безопасности, противопожарной охране;</w:t>
      </w:r>
    </w:p>
    <w:p w:rsidR="005D1CBF" w:rsidRPr="00A13D12" w:rsidRDefault="005D1CBF" w:rsidP="005D1CBF">
      <w:pPr>
        <w:widowControl w:val="0"/>
        <w:numPr>
          <w:ilvl w:val="2"/>
          <w:numId w:val="19"/>
        </w:numPr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>создавать условия для повышения производительности труда, улучшения качества работы, повышать роль морального стимулирования труда, решать вопросы о поощрении передовых работников;</w:t>
      </w:r>
    </w:p>
    <w:p w:rsidR="005D1CBF" w:rsidRPr="00A13D12" w:rsidRDefault="005D1CBF" w:rsidP="005D1CBF">
      <w:pPr>
        <w:widowControl w:val="0"/>
        <w:numPr>
          <w:ilvl w:val="2"/>
          <w:numId w:val="19"/>
        </w:numPr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>обеспечивать систематическое повышение деловой квалификации работников;</w:t>
      </w:r>
    </w:p>
    <w:p w:rsidR="005D1CBF" w:rsidRPr="00A13D12" w:rsidRDefault="005D1CBF" w:rsidP="005D1CBF">
      <w:pPr>
        <w:widowControl w:val="0"/>
        <w:numPr>
          <w:ilvl w:val="2"/>
          <w:numId w:val="19"/>
        </w:numPr>
        <w:autoSpaceDE w:val="0"/>
        <w:autoSpaceDN w:val="0"/>
        <w:adjustRightInd w:val="0"/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t>способствовать созданию в коллективе деловой, творческой обстановки, поддерживать инициативу и активность работника;</w:t>
      </w:r>
    </w:p>
    <w:p w:rsidR="005D1CBF" w:rsidRPr="00A13D12" w:rsidRDefault="005D1CBF" w:rsidP="005D1CBF">
      <w:pPr>
        <w:widowControl w:val="0"/>
        <w:numPr>
          <w:ilvl w:val="2"/>
          <w:numId w:val="20"/>
        </w:numPr>
        <w:autoSpaceDE w:val="0"/>
        <w:autoSpaceDN w:val="0"/>
        <w:adjustRightInd w:val="0"/>
        <w:ind w:left="1440"/>
        <w:jc w:val="both"/>
        <w:rPr>
          <w:iCs/>
          <w:sz w:val="28"/>
          <w:szCs w:val="28"/>
        </w:rPr>
      </w:pPr>
      <w:r w:rsidRPr="00A13D12">
        <w:rPr>
          <w:iCs/>
          <w:sz w:val="28"/>
          <w:szCs w:val="28"/>
        </w:rPr>
        <w:lastRenderedPageBreak/>
        <w:t>осуществлять обязательное социальное страхование работников в порядке, установленном федеральным законом;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  4.2.16. возмещать вред, причиненный работнику в связи с исполнением им трудовых обязанностей, в порядке и на условиях, установленных Российским законодательством,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 4.2.17. заключать коллективный договор по требованию профсоюзного комитета или иного уполномоченного работниками представительного органа;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 4.2.18. принимать меры по уч</w:t>
      </w:r>
      <w:r>
        <w:rPr>
          <w:iCs/>
          <w:sz w:val="28"/>
          <w:szCs w:val="28"/>
          <w:lang w:eastAsia="en-US" w:bidi="en-US"/>
        </w:rPr>
        <w:t xml:space="preserve">астию работников в управлении </w:t>
      </w:r>
      <w:r w:rsidRPr="00A13D12">
        <w:rPr>
          <w:iCs/>
          <w:sz w:val="28"/>
          <w:szCs w:val="28"/>
          <w:lang w:eastAsia="en-US" w:bidi="en-US"/>
        </w:rPr>
        <w:t>ДОУ, укреплять и развивать социальное партнерство;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4.2.19. проводить мероприятия по сохранению рабочих мест.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 4.3. Месячная заработная плата работника, отработавшего за этот период норму рабочего времени и выполнившего норму труда (трудовые обязанности), не может быть ниже минимального </w:t>
      </w:r>
      <w:proofErr w:type="gramStart"/>
      <w:r w:rsidRPr="00A13D12">
        <w:rPr>
          <w:iCs/>
          <w:sz w:val="28"/>
          <w:szCs w:val="28"/>
          <w:lang w:eastAsia="en-US" w:bidi="en-US"/>
        </w:rPr>
        <w:t>размера оплаты труда</w:t>
      </w:r>
      <w:proofErr w:type="gramEnd"/>
      <w:r w:rsidRPr="00A13D12">
        <w:rPr>
          <w:iCs/>
          <w:sz w:val="28"/>
          <w:szCs w:val="28"/>
          <w:lang w:eastAsia="en-US" w:bidi="en-US"/>
        </w:rPr>
        <w:t xml:space="preserve"> (статья 133 ТК РФ).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</w:p>
    <w:p w:rsidR="005D1CBF" w:rsidRPr="0015422C" w:rsidRDefault="005D1CBF" w:rsidP="005D1CBF">
      <w:pPr>
        <w:jc w:val="both"/>
        <w:rPr>
          <w:b/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       </w:t>
      </w:r>
      <w:r w:rsidRPr="00A13D12">
        <w:rPr>
          <w:b/>
          <w:iCs/>
          <w:sz w:val="28"/>
          <w:szCs w:val="28"/>
          <w:lang w:eastAsia="en-US" w:bidi="en-US"/>
        </w:rPr>
        <w:t xml:space="preserve">    5. Основные п</w:t>
      </w:r>
      <w:r>
        <w:rPr>
          <w:b/>
          <w:iCs/>
          <w:sz w:val="28"/>
          <w:szCs w:val="28"/>
          <w:lang w:eastAsia="en-US" w:bidi="en-US"/>
        </w:rPr>
        <w:t>рава и обязанности работников</w:t>
      </w:r>
      <w:r w:rsidRPr="00A13D12">
        <w:rPr>
          <w:b/>
          <w:iCs/>
          <w:sz w:val="28"/>
          <w:szCs w:val="28"/>
          <w:lang w:eastAsia="en-US" w:bidi="en-US"/>
        </w:rPr>
        <w:t>.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5.1. Работник имеет право </w:t>
      </w:r>
      <w:proofErr w:type="gramStart"/>
      <w:r w:rsidRPr="00A13D12">
        <w:rPr>
          <w:iCs/>
          <w:sz w:val="28"/>
          <w:szCs w:val="28"/>
          <w:lang w:eastAsia="en-US" w:bidi="en-US"/>
        </w:rPr>
        <w:t>на</w:t>
      </w:r>
      <w:proofErr w:type="gramEnd"/>
      <w:r w:rsidRPr="00A13D12">
        <w:rPr>
          <w:iCs/>
          <w:sz w:val="28"/>
          <w:szCs w:val="28"/>
          <w:lang w:eastAsia="en-US" w:bidi="en-US"/>
        </w:rPr>
        <w:t>: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5.1.1. заключение, изменение и расторжение трудового договора в порядке и на условиях, которые установлены настоящим Кодексом, иными федеральными законами;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5.1.2. предоставление работы, обусловленной трудовым договором;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5.1.3. рабочее место, соответствующее условиям, предусмотренным государственными стандартами организации и безопасности труда и коллективным договором;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5.1.4. своевременную и в полном объеме выплату заработной платы в соответствии со своей квалификацией, сложностью труда, количеством и качеством выполненной работы;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5.1.5. отдых, обеспечиваемый установлением нормальной продолжительности рабочего времени, предоставлением еженедельных выходных дней, нерабочих праздничных дней, оплачиваемых ежегодных отпусков, дополнительных отпусков;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5.1.6.  полную достоверную информацию об условиях труда и требованиях охраны труда на рабочем месте;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5.1.7. профессиональную подготовку, переподготовку и повышение своей квалификации в порядке, установленном Трудовым кодексом РФ, иными федеральными законами;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>5.1.8. объединение, включая право на создание профессиональных союзов и вступление в них для защиты своих трудовых прав, свобод и законных интересов;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5.1.9. ведение коллективных переговоров и заключение коллективных договоров и соглашений через своих представителей, а также на информацию о выполнении коллективного договора, соглашений;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lastRenderedPageBreak/>
        <w:t xml:space="preserve"> 5.1.10. защиту своих трудовых прав, свобод и законных интересов всеми не запрещенными законами способами;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5.1.11. разрешение индивидуальных и коллективных трудовых споров, включая право на забастовку, в порядке, установленном Трудовым кодексом РФ, иными федеральными законами;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5.1.12. возмещение вреда, причиненного работнику в связи с исполнением им трудовых обязанностей, и компенсацию морального вреда в порядке, установленном Трудовым кодексом РФ, иными федеральными законами;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5.1.13. обязательное социальное страхование в случаях, предусмотренных федеральными законами;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5.1.14. рабочее место, соответствующее требованиям охраны труда;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5.1.15. отказ от выполнения работ в случае возникновения опасности для его жизни и здоровья вследствие нарушения требований охраны труда, за исключением случаев,   предусмотренных   федеральными   законами,   до  устранения   такой опасности;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5.1.16. обеспечение средствами индивидуальной и коллективной защиты в соответствии с требованиями охраны труда за счет средств работодателя;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5.1.17. обучение безопасным методам и приемам труда за счет средств работодателя;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5.1.18. профессиональную переподготовку за счет средств работодателя в случае ликвидации рабочего места вследствие нарушения требований охраны труда;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5.1.19. запрос о проведении проверки условий и охраны труда на его рабочем месте органами государственного надзора и </w:t>
      </w:r>
      <w:proofErr w:type="gramStart"/>
      <w:r w:rsidRPr="00A13D12">
        <w:rPr>
          <w:iCs/>
          <w:sz w:val="28"/>
          <w:szCs w:val="28"/>
          <w:lang w:eastAsia="en-US" w:bidi="en-US"/>
        </w:rPr>
        <w:t>контроля за</w:t>
      </w:r>
      <w:proofErr w:type="gramEnd"/>
      <w:r w:rsidRPr="00A13D12">
        <w:rPr>
          <w:iCs/>
          <w:sz w:val="28"/>
          <w:szCs w:val="28"/>
          <w:lang w:eastAsia="en-US" w:bidi="en-US"/>
        </w:rPr>
        <w:t xml:space="preserve"> соблюдением законодательства о труде и охране труда, работниками, осуществляющими государственную экспертизу условий труда, а также органами профсоюзного контроля за соблюдением законодательства о труде и охране труда;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5.1.20.  обращение в органы государственной власти Российской Федерации, органы государственной власти субъектов Российской Федерации и органы местного самоуправления, к работодателю, в объединения работодателей, а также в профессиональные союзы, их объединения и иные уполномоченные работниками представительные органы по вопросам охраны труда;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5.1.21. личное участие или участие через своих представителей в рассмотрении вопросов, связанных с обеспечением безопасных условий труда на его рабочем месте, и в расследовании происшедшего с ним несчастного случая на производстве или профессионального заболевания;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5.1.22. участие в управлении общеобразовательным учреждением.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b/>
          <w:iCs/>
          <w:sz w:val="28"/>
          <w:szCs w:val="28"/>
          <w:lang w:eastAsia="en-US" w:bidi="en-US"/>
        </w:rPr>
        <w:t xml:space="preserve">          5.</w:t>
      </w:r>
      <w:r>
        <w:rPr>
          <w:b/>
          <w:iCs/>
          <w:sz w:val="28"/>
          <w:szCs w:val="28"/>
          <w:lang w:eastAsia="en-US" w:bidi="en-US"/>
        </w:rPr>
        <w:t xml:space="preserve">2. Педагогический   работник  </w:t>
      </w:r>
      <w:r w:rsidRPr="00A13D12">
        <w:rPr>
          <w:b/>
          <w:iCs/>
          <w:sz w:val="28"/>
          <w:szCs w:val="28"/>
          <w:lang w:eastAsia="en-US" w:bidi="en-US"/>
        </w:rPr>
        <w:t xml:space="preserve">ДОУ  имеет право </w:t>
      </w:r>
      <w:proofErr w:type="gramStart"/>
      <w:r w:rsidRPr="00A13D12">
        <w:rPr>
          <w:b/>
          <w:iCs/>
          <w:sz w:val="28"/>
          <w:szCs w:val="28"/>
          <w:lang w:eastAsia="en-US" w:bidi="en-US"/>
        </w:rPr>
        <w:t>на</w:t>
      </w:r>
      <w:proofErr w:type="gramEnd"/>
      <w:r w:rsidRPr="00A13D12">
        <w:rPr>
          <w:iCs/>
          <w:sz w:val="28"/>
          <w:szCs w:val="28"/>
          <w:lang w:eastAsia="en-US" w:bidi="en-US"/>
        </w:rPr>
        <w:t>: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5.2.1. самостоятельный выбор и использование методики обучения и воспитан</w:t>
      </w:r>
      <w:r>
        <w:rPr>
          <w:iCs/>
          <w:sz w:val="28"/>
          <w:szCs w:val="28"/>
          <w:lang w:eastAsia="en-US" w:bidi="en-US"/>
        </w:rPr>
        <w:t>ия</w:t>
      </w:r>
      <w:r w:rsidRPr="00A13D12">
        <w:rPr>
          <w:iCs/>
          <w:sz w:val="28"/>
          <w:szCs w:val="28"/>
          <w:lang w:eastAsia="en-US" w:bidi="en-US"/>
        </w:rPr>
        <w:t>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5.2.2. повышение квалификации;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lastRenderedPageBreak/>
        <w:t xml:space="preserve"> 5.2.3. аттестацию на добровольной основе на соответствующую квалификационную категорию и получение ее в случае успешного прохождения аттестации;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5.2.4. сокращенную рабочую неделю, удлиненный оплачиваемый отпуск, получение досрочной трудовой пенсии, социальные гарантии и льготы</w:t>
      </w:r>
      <w:r>
        <w:rPr>
          <w:iCs/>
          <w:sz w:val="28"/>
          <w:szCs w:val="28"/>
          <w:lang w:eastAsia="en-US" w:bidi="en-US"/>
        </w:rPr>
        <w:t xml:space="preserve"> (указанные в КД)</w:t>
      </w:r>
      <w:r w:rsidRPr="00A13D12">
        <w:rPr>
          <w:iCs/>
          <w:sz w:val="28"/>
          <w:szCs w:val="28"/>
          <w:lang w:eastAsia="en-US" w:bidi="en-US"/>
        </w:rPr>
        <w:t>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5.2.5. дополнительные льготы, предоставляемые в регионе педагогическим работникам образовательного учреждения.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5.3.  На время приостановления работ органами государственного надзора и </w:t>
      </w:r>
      <w:proofErr w:type="gramStart"/>
      <w:r w:rsidRPr="00A13D12">
        <w:rPr>
          <w:iCs/>
          <w:sz w:val="28"/>
          <w:szCs w:val="28"/>
          <w:lang w:eastAsia="en-US" w:bidi="en-US"/>
        </w:rPr>
        <w:t xml:space="preserve">контроля </w:t>
      </w:r>
      <w:r>
        <w:rPr>
          <w:iCs/>
          <w:sz w:val="28"/>
          <w:szCs w:val="28"/>
          <w:lang w:eastAsia="en-US" w:bidi="en-US"/>
        </w:rPr>
        <w:t xml:space="preserve"> </w:t>
      </w:r>
      <w:r w:rsidRPr="00A13D12">
        <w:rPr>
          <w:iCs/>
          <w:sz w:val="28"/>
          <w:szCs w:val="28"/>
          <w:lang w:eastAsia="en-US" w:bidi="en-US"/>
        </w:rPr>
        <w:t>за</w:t>
      </w:r>
      <w:proofErr w:type="gramEnd"/>
      <w:r w:rsidRPr="00A13D12">
        <w:rPr>
          <w:iCs/>
          <w:sz w:val="28"/>
          <w:szCs w:val="28"/>
          <w:lang w:eastAsia="en-US" w:bidi="en-US"/>
        </w:rPr>
        <w:t xml:space="preserve"> соблюдением трудового законодательства и иных нормативных правовых актов, содержащих нормы трудового права, вследствие нарушения требований охраны труда не по вине работника, за ним сохраняется место работы (должность) и средний заработок (ст.220 ТК РФ).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</w:p>
    <w:p w:rsidR="005D1CBF" w:rsidRPr="00A13D12" w:rsidRDefault="005D1CBF" w:rsidP="005D1CBF">
      <w:pPr>
        <w:jc w:val="both"/>
        <w:rPr>
          <w:b/>
          <w:iCs/>
          <w:sz w:val="28"/>
          <w:szCs w:val="28"/>
          <w:lang w:eastAsia="en-US" w:bidi="en-US"/>
        </w:rPr>
      </w:pPr>
      <w:r w:rsidRPr="00A13D12">
        <w:rPr>
          <w:b/>
          <w:iCs/>
          <w:sz w:val="28"/>
          <w:szCs w:val="28"/>
          <w:lang w:eastAsia="en-US" w:bidi="en-US"/>
        </w:rPr>
        <w:t xml:space="preserve">        5.4. Работник обязан: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5.4.1. добросовестно выполнять трудовые обязанности, возложенные на него трудовым договором;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5.4.2. соблюдать требования устава образовательного учреждения, правила внутреннего трудового распорядка и трудовую дисциплину;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5.4.3. бережно относиться к имуществу работодателя и других работников;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5.4.4. выполнять установленные нормы труда;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5.4.5. своевременно и точно выполнять распоряжения администрации, если они не противоречат существующему законодательству;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5.4.6. строго соблюдать требования по охране труда, пожарной безопасности, владеть навыками безопасного ведения работ, исключающими причинение ущерба своему здоровью и здоровью воспитанников;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5.4.7. содержать свое рабочее место в порядке, с учетом требований к учреждению образования;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5.4.8. систематически повышать свою квалификацию;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5.4.9. вести себя достойно, быть всегда внимательным к воспитанникам, вежливым с их родителями и членами коллектива, не создавать конфликтных ситуаций;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 5.4.10. соблюдать и охранять права и свободы воспитанников;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5.4.11. немедленно сообщать своему непосредственному руководителю о любом несчастном случае во время учебно-воспитательного процесса, признаках профессионального заболевания, а также ситуациях, которые создают угрозу жизни и здоровью людей, сохранности имущества;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5.4.12. отказаться от выполнения работ в случаях возникновения непосредственной опасности для жизни и здоровья людей, а также при не обеспечении средствами индивидуальной и коллективной защиты.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  5.5.Педагогические работники проходят аттестацию согласно Положению об аттестации работников образования Республики Татарстан</w:t>
      </w:r>
      <w:proofErr w:type="gramStart"/>
      <w:r>
        <w:rPr>
          <w:iCs/>
          <w:sz w:val="28"/>
          <w:szCs w:val="28"/>
          <w:lang w:eastAsia="en-US" w:bidi="en-US"/>
        </w:rPr>
        <w:t>7</w:t>
      </w:r>
      <w:proofErr w:type="gramEnd"/>
      <w:r>
        <w:rPr>
          <w:iCs/>
          <w:sz w:val="28"/>
          <w:szCs w:val="28"/>
          <w:lang w:eastAsia="en-US" w:bidi="en-US"/>
        </w:rPr>
        <w:t>.</w:t>
      </w:r>
      <w:r w:rsidRPr="0095753A">
        <w:rPr>
          <w:i/>
          <w:iCs/>
          <w:sz w:val="28"/>
          <w:szCs w:val="28"/>
          <w:lang w:eastAsia="en-US" w:bidi="en-US"/>
        </w:rPr>
        <w:t>).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 5.6. Круг  основных  обязанностей  педагогических  работников, учебно-воспитательного и обслуживающего персонала определяется работодателем  </w:t>
      </w:r>
      <w:r w:rsidRPr="00A13D12">
        <w:rPr>
          <w:iCs/>
          <w:sz w:val="28"/>
          <w:szCs w:val="28"/>
          <w:lang w:eastAsia="en-US" w:bidi="en-US"/>
        </w:rPr>
        <w:lastRenderedPageBreak/>
        <w:t>исходя из требований Устава учреждения, Положения об общеобразовательном учреждении, Правил внутреннего трудового распорядка, квалификационного справочника для педагогических работников, Единого тарифно-квалификационного справочника работ и  профессий  рабочих,  а также     должностных инструкций  и положений, утвержденных в установленном порядке.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 5.7. Работники образовательного учреждения несут ответственность за жизнь и здоровье вверенных им  воспитанников на все время занятий и массовых мероприятий, проводимых как в учреждении, так и за его пределами.</w:t>
      </w:r>
    </w:p>
    <w:p w:rsidR="005D1CBF" w:rsidRPr="00A13D12" w:rsidRDefault="005D1CBF" w:rsidP="005D1CBF">
      <w:pPr>
        <w:jc w:val="both"/>
        <w:rPr>
          <w:b/>
          <w:iCs/>
          <w:sz w:val="28"/>
          <w:szCs w:val="28"/>
          <w:lang w:eastAsia="en-US" w:bidi="en-US"/>
        </w:rPr>
      </w:pPr>
    </w:p>
    <w:p w:rsidR="005D1CBF" w:rsidRPr="0015422C" w:rsidRDefault="005D1CBF" w:rsidP="005D1CBF">
      <w:pPr>
        <w:jc w:val="both"/>
        <w:rPr>
          <w:b/>
          <w:iCs/>
          <w:sz w:val="28"/>
          <w:szCs w:val="28"/>
          <w:lang w:eastAsia="en-US" w:bidi="en-US"/>
        </w:rPr>
      </w:pPr>
      <w:r w:rsidRPr="00A13D12">
        <w:rPr>
          <w:b/>
          <w:iCs/>
          <w:sz w:val="28"/>
          <w:szCs w:val="28"/>
          <w:lang w:eastAsia="en-US" w:bidi="en-US"/>
        </w:rPr>
        <w:t xml:space="preserve">        6. Техника безопасности и производственная санитария.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   6.1. Каждый работник обязан соблюдать требования по технике безопасности и производственной санитарии, предусмотренные действующим законодательством и иными нормативными актами, а также выполнять указания органов Федеральной инспекции труда при Министерстве труда и социального развития РФ (</w:t>
      </w:r>
      <w:proofErr w:type="spellStart"/>
      <w:r w:rsidRPr="00A13D12">
        <w:rPr>
          <w:iCs/>
          <w:sz w:val="28"/>
          <w:szCs w:val="28"/>
          <w:lang w:eastAsia="en-US" w:bidi="en-US"/>
        </w:rPr>
        <w:t>Рострудинспекция</w:t>
      </w:r>
      <w:proofErr w:type="spellEnd"/>
      <w:r w:rsidRPr="00A13D12">
        <w:rPr>
          <w:iCs/>
          <w:sz w:val="28"/>
          <w:szCs w:val="28"/>
          <w:lang w:eastAsia="en-US" w:bidi="en-US"/>
        </w:rPr>
        <w:t>), предписания органов трудовой инспекции профсоюзов и представителей совместных комиссий по охране труда.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>
        <w:rPr>
          <w:iCs/>
          <w:sz w:val="28"/>
          <w:szCs w:val="28"/>
          <w:lang w:eastAsia="en-US" w:bidi="en-US"/>
        </w:rPr>
        <w:t xml:space="preserve"> Руководитель </w:t>
      </w:r>
      <w:r w:rsidRPr="00A13D12">
        <w:rPr>
          <w:iCs/>
          <w:sz w:val="28"/>
          <w:szCs w:val="28"/>
          <w:lang w:eastAsia="en-US" w:bidi="en-US"/>
        </w:rPr>
        <w:t>ДОУ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учреждений, предприятий системы образования; положением о порядке расследования, учета и оформления несчастных случаев с обучающимися и воспитанниками в системе образования РФ, утвержденных приказом Министерства образования РФ № 378 от 23.07.1996 «Об охране труда в системе образования Российской Федерации» и дру</w:t>
      </w:r>
      <w:r>
        <w:rPr>
          <w:iCs/>
          <w:sz w:val="28"/>
          <w:szCs w:val="28"/>
          <w:lang w:eastAsia="en-US" w:bidi="en-US"/>
        </w:rPr>
        <w:t xml:space="preserve">гими нормативными документами </w:t>
      </w:r>
      <w:proofErr w:type="spellStart"/>
      <w:r>
        <w:rPr>
          <w:iCs/>
          <w:sz w:val="28"/>
          <w:szCs w:val="28"/>
          <w:lang w:eastAsia="en-US" w:bidi="en-US"/>
        </w:rPr>
        <w:t>МОиН</w:t>
      </w:r>
      <w:proofErr w:type="spellEnd"/>
      <w:r>
        <w:rPr>
          <w:iCs/>
          <w:sz w:val="28"/>
          <w:szCs w:val="28"/>
          <w:lang w:eastAsia="en-US" w:bidi="en-US"/>
        </w:rPr>
        <w:t xml:space="preserve"> РФ и </w:t>
      </w:r>
      <w:proofErr w:type="spellStart"/>
      <w:r>
        <w:rPr>
          <w:iCs/>
          <w:sz w:val="28"/>
          <w:szCs w:val="28"/>
          <w:lang w:eastAsia="en-US" w:bidi="en-US"/>
        </w:rPr>
        <w:t>МО</w:t>
      </w:r>
      <w:r w:rsidRPr="00A13D12">
        <w:rPr>
          <w:iCs/>
          <w:sz w:val="28"/>
          <w:szCs w:val="28"/>
          <w:lang w:eastAsia="en-US" w:bidi="en-US"/>
        </w:rPr>
        <w:t>иН</w:t>
      </w:r>
      <w:proofErr w:type="spellEnd"/>
      <w:r w:rsidRPr="00A13D12">
        <w:rPr>
          <w:iCs/>
          <w:sz w:val="28"/>
          <w:szCs w:val="28"/>
          <w:lang w:eastAsia="en-US" w:bidi="en-US"/>
        </w:rPr>
        <w:t xml:space="preserve"> РТ по охране труда.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  Все работники МБДОУ, включая руководителя, обязаны проходить обучение, инструктаж, проверку знаний правил, норм и инструкций по охране труда в порядке и сроки, которые установлены для определенных видов работ и профессий.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 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безопасности, охране жизни и здоровья детей, действующие для данного образовательного учреждения. Их нарушение влечет за собой применение дисциплинарных мер взыскания, предусмотренных главой </w:t>
      </w:r>
      <w:r w:rsidRPr="00A13D12">
        <w:rPr>
          <w:iCs/>
          <w:sz w:val="28"/>
          <w:szCs w:val="28"/>
          <w:lang w:val="en-US" w:eastAsia="en-US" w:bidi="en-US"/>
        </w:rPr>
        <w:t>VIII</w:t>
      </w:r>
      <w:r w:rsidRPr="00A13D12">
        <w:rPr>
          <w:iCs/>
          <w:sz w:val="28"/>
          <w:szCs w:val="28"/>
          <w:lang w:eastAsia="en-US" w:bidi="en-US"/>
        </w:rPr>
        <w:t xml:space="preserve"> настоящих Правил.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A13D12">
        <w:rPr>
          <w:iCs/>
          <w:sz w:val="28"/>
          <w:szCs w:val="28"/>
          <w:lang w:eastAsia="en-US" w:bidi="en-US"/>
        </w:rPr>
        <w:t xml:space="preserve"> Служебные инструкции должны содержать предписания всякий раз, когда необходимо дополнить указанные выше общие предписания, применяемые во всех случаях.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>
        <w:rPr>
          <w:iCs/>
          <w:sz w:val="28"/>
          <w:szCs w:val="28"/>
          <w:lang w:eastAsia="en-US" w:bidi="en-US"/>
        </w:rPr>
        <w:t xml:space="preserve">     Руководитель  </w:t>
      </w:r>
      <w:r w:rsidRPr="00A13D12">
        <w:rPr>
          <w:iCs/>
          <w:sz w:val="28"/>
          <w:szCs w:val="28"/>
          <w:lang w:eastAsia="en-US" w:bidi="en-US"/>
        </w:rPr>
        <w:t>ДОУ обязан пополнять предписания по технике безопасности, относящиеся к работе, выполняемой починенными лицами, контролировать реализацию таких предписаний.</w:t>
      </w:r>
    </w:p>
    <w:p w:rsidR="005D1CBF" w:rsidRPr="00A13D12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>
        <w:rPr>
          <w:iCs/>
          <w:sz w:val="28"/>
          <w:szCs w:val="28"/>
          <w:lang w:eastAsia="en-US" w:bidi="en-US"/>
        </w:rPr>
        <w:lastRenderedPageBreak/>
        <w:t xml:space="preserve">      Руководители </w:t>
      </w:r>
      <w:r w:rsidRPr="00A13D12">
        <w:rPr>
          <w:iCs/>
          <w:sz w:val="28"/>
          <w:szCs w:val="28"/>
          <w:lang w:eastAsia="en-US" w:bidi="en-US"/>
        </w:rPr>
        <w:t xml:space="preserve">ДОУ, виновные в нарушении законодательства и иных нормативных актов по охране труда, в невыполнении обязательств по коллективным договорам и соглашениям, либо препятствующие деятельности органов </w:t>
      </w:r>
      <w:proofErr w:type="spellStart"/>
      <w:r w:rsidRPr="00A13D12">
        <w:rPr>
          <w:iCs/>
          <w:sz w:val="28"/>
          <w:szCs w:val="28"/>
          <w:lang w:eastAsia="en-US" w:bidi="en-US"/>
        </w:rPr>
        <w:t>Рострудинспекции</w:t>
      </w:r>
      <w:proofErr w:type="spellEnd"/>
      <w:r w:rsidRPr="00A13D12">
        <w:rPr>
          <w:iCs/>
          <w:sz w:val="28"/>
          <w:szCs w:val="28"/>
          <w:lang w:eastAsia="en-US" w:bidi="en-US"/>
        </w:rPr>
        <w:t>, профсоюзов или представителей иных органов общественного контроля, привлекаются к административной, дисциплинарной или уголовной ответственности в порядке, установленном законодательными актами Российской Федерац</w:t>
      </w:r>
      <w:proofErr w:type="gramStart"/>
      <w:r w:rsidRPr="00A13D12">
        <w:rPr>
          <w:iCs/>
          <w:sz w:val="28"/>
          <w:szCs w:val="28"/>
          <w:lang w:eastAsia="en-US" w:bidi="en-US"/>
        </w:rPr>
        <w:t>ии и ее</w:t>
      </w:r>
      <w:proofErr w:type="gramEnd"/>
      <w:r w:rsidRPr="00A13D12">
        <w:rPr>
          <w:iCs/>
          <w:sz w:val="28"/>
          <w:szCs w:val="28"/>
          <w:lang w:eastAsia="en-US" w:bidi="en-US"/>
        </w:rPr>
        <w:t xml:space="preserve"> субъектов.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</w:p>
    <w:p w:rsidR="005D1CBF" w:rsidRPr="0015422C" w:rsidRDefault="005D1CBF" w:rsidP="005D1CBF">
      <w:pPr>
        <w:jc w:val="both"/>
        <w:rPr>
          <w:b/>
          <w:iCs/>
          <w:sz w:val="28"/>
          <w:szCs w:val="28"/>
          <w:lang w:eastAsia="en-US" w:bidi="en-US"/>
        </w:rPr>
      </w:pPr>
      <w:r w:rsidRPr="00FC431D">
        <w:rPr>
          <w:b/>
          <w:iCs/>
          <w:sz w:val="28"/>
          <w:szCs w:val="28"/>
          <w:lang w:eastAsia="en-US" w:bidi="en-US"/>
        </w:rPr>
        <w:t xml:space="preserve">           7.  Социальные гарантии, поощрения за успехи в работе.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 xml:space="preserve"> </w:t>
      </w:r>
      <w:r>
        <w:rPr>
          <w:iCs/>
          <w:sz w:val="28"/>
          <w:szCs w:val="28"/>
          <w:lang w:eastAsia="en-US" w:bidi="en-US"/>
        </w:rPr>
        <w:t>7.1.</w:t>
      </w:r>
      <w:r w:rsidRPr="00FC431D">
        <w:rPr>
          <w:iCs/>
          <w:sz w:val="28"/>
          <w:szCs w:val="28"/>
          <w:lang w:eastAsia="en-US" w:bidi="en-US"/>
        </w:rPr>
        <w:t xml:space="preserve"> Работники, а в соответствующих случаях и члены их семей обеспечиваются за счет       средств государственного социального страхования: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>- пособиями по временной нетрудоспособности;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>- пособиями по беременности и родам и единовременными пособиями за постановку на учет в медицинских учреждениях в ранние сроки беременности;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>- пособиями при рождении ребенка;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>- пособиями при усыновлении ребенка;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>- пособиями по уходу за ребенком до достижения им возраста до полутора лет;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>- пенсиями по старости, по инвалидности и по случаю потери кормильца, а некоторые категории работников – также пенсиями за выслугу лет.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 xml:space="preserve">  </w:t>
      </w:r>
      <w:r>
        <w:rPr>
          <w:iCs/>
          <w:sz w:val="28"/>
          <w:szCs w:val="28"/>
          <w:lang w:eastAsia="en-US" w:bidi="en-US"/>
        </w:rPr>
        <w:t>7.2.</w:t>
      </w:r>
      <w:r w:rsidRPr="00FC431D">
        <w:rPr>
          <w:iCs/>
          <w:sz w:val="28"/>
          <w:szCs w:val="28"/>
          <w:lang w:eastAsia="en-US" w:bidi="en-US"/>
        </w:rPr>
        <w:t>За добросовестный труд, образцовое выполнение трудовых обязанностей, успехи в обучении и воспитании детей, новаторство в труде и другие достижения в работе применяются следующие виды поощрения: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>- объявление благодарности;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>- выдача премии;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>- награждение ценным подарком;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>- награждение Почетной грамотой;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>- занесение в Книгу почета, на Доску почета;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>- предоставление к званию лучшего по профессии.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>
        <w:rPr>
          <w:iCs/>
          <w:sz w:val="28"/>
          <w:szCs w:val="28"/>
          <w:lang w:eastAsia="en-US" w:bidi="en-US"/>
        </w:rPr>
        <w:t>7.3.</w:t>
      </w:r>
      <w:r w:rsidRPr="00FC431D">
        <w:rPr>
          <w:iCs/>
          <w:sz w:val="28"/>
          <w:szCs w:val="28"/>
          <w:lang w:eastAsia="en-US" w:bidi="en-US"/>
        </w:rPr>
        <w:t xml:space="preserve"> За особ</w:t>
      </w:r>
      <w:r>
        <w:rPr>
          <w:iCs/>
          <w:sz w:val="28"/>
          <w:szCs w:val="28"/>
          <w:lang w:eastAsia="en-US" w:bidi="en-US"/>
        </w:rPr>
        <w:t xml:space="preserve">ые трудовые заслуги работники </w:t>
      </w:r>
      <w:r w:rsidRPr="00FC431D">
        <w:rPr>
          <w:iCs/>
          <w:sz w:val="28"/>
          <w:szCs w:val="28"/>
          <w:lang w:eastAsia="en-US" w:bidi="en-US"/>
        </w:rPr>
        <w:t>ДОУ представляются в вышестоящие органы для награждения орденами, медалями, присвоения Почетных званий, для награждения именными медалями, знаками отличия, установленными для работников образования законодательством.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>
        <w:rPr>
          <w:iCs/>
          <w:sz w:val="28"/>
          <w:szCs w:val="28"/>
          <w:lang w:eastAsia="en-US" w:bidi="en-US"/>
        </w:rPr>
        <w:t>7.4</w:t>
      </w:r>
      <w:r w:rsidRPr="00FC431D">
        <w:rPr>
          <w:iCs/>
          <w:sz w:val="28"/>
          <w:szCs w:val="28"/>
          <w:lang w:eastAsia="en-US" w:bidi="en-US"/>
        </w:rPr>
        <w:t xml:space="preserve">. Поощрения применяются администрацией совместно или по согласованию с профсоюзным комитетом. При представлении работников к государственным наградам и Почетным званиям учитывается мнение трудового коллектива. 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>
        <w:rPr>
          <w:iCs/>
          <w:sz w:val="28"/>
          <w:szCs w:val="28"/>
          <w:lang w:eastAsia="en-US" w:bidi="en-US"/>
        </w:rPr>
        <w:t>7.5</w:t>
      </w:r>
      <w:r w:rsidRPr="00FC431D">
        <w:rPr>
          <w:iCs/>
          <w:sz w:val="28"/>
          <w:szCs w:val="28"/>
          <w:lang w:eastAsia="en-US" w:bidi="en-US"/>
        </w:rPr>
        <w:t>. Поощр</w:t>
      </w:r>
      <w:r>
        <w:rPr>
          <w:iCs/>
          <w:sz w:val="28"/>
          <w:szCs w:val="28"/>
          <w:lang w:eastAsia="en-US" w:bidi="en-US"/>
        </w:rPr>
        <w:t xml:space="preserve">ения объявляются в приказе по </w:t>
      </w:r>
      <w:r w:rsidRPr="00FC431D">
        <w:rPr>
          <w:iCs/>
          <w:sz w:val="28"/>
          <w:szCs w:val="28"/>
          <w:lang w:eastAsia="en-US" w:bidi="en-US"/>
        </w:rPr>
        <w:t>ДОУ, доводятся до сведения всего коллектива и заносятся в трудовую книжку работника.</w:t>
      </w:r>
    </w:p>
    <w:p w:rsidR="005D1CBF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>
        <w:rPr>
          <w:iCs/>
          <w:sz w:val="28"/>
          <w:szCs w:val="28"/>
          <w:lang w:eastAsia="en-US" w:bidi="en-US"/>
        </w:rPr>
        <w:t>7.6</w:t>
      </w:r>
      <w:r w:rsidRPr="00FC431D">
        <w:rPr>
          <w:iCs/>
          <w:sz w:val="28"/>
          <w:szCs w:val="28"/>
          <w:lang w:eastAsia="en-US" w:bidi="en-US"/>
        </w:rPr>
        <w:t>. При применении мер поощрения обеспечивается сочетание материального и морального стимулирования труда.</w:t>
      </w:r>
    </w:p>
    <w:p w:rsidR="005D1CBF" w:rsidRPr="002C74BA" w:rsidRDefault="005D1CBF" w:rsidP="005D1CBF">
      <w:pPr>
        <w:jc w:val="both"/>
        <w:rPr>
          <w:w w:val="90"/>
          <w:sz w:val="28"/>
          <w:szCs w:val="28"/>
        </w:rPr>
      </w:pPr>
      <w:r>
        <w:rPr>
          <w:w w:val="90"/>
          <w:sz w:val="28"/>
          <w:szCs w:val="28"/>
        </w:rPr>
        <w:lastRenderedPageBreak/>
        <w:t>7.7</w:t>
      </w:r>
      <w:r w:rsidRPr="002C74BA">
        <w:rPr>
          <w:w w:val="90"/>
          <w:sz w:val="28"/>
          <w:szCs w:val="28"/>
        </w:rPr>
        <w:t xml:space="preserve">. Работникам, успешно и добросовестно выполняющим свои трудовые обязанности, предоставляются в первую очередь преимущества и льготы в области социально-культурного обслуживания (путевки в санатории, туристические путевки и т.п.)  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</w:p>
    <w:p w:rsidR="005D1CBF" w:rsidRPr="0015422C" w:rsidRDefault="005D1CBF" w:rsidP="005D1CBF">
      <w:pPr>
        <w:jc w:val="both"/>
        <w:rPr>
          <w:b/>
          <w:iCs/>
          <w:sz w:val="28"/>
          <w:szCs w:val="28"/>
          <w:lang w:eastAsia="en-US" w:bidi="en-US"/>
        </w:rPr>
      </w:pPr>
      <w:r w:rsidRPr="00FC431D">
        <w:rPr>
          <w:b/>
          <w:iCs/>
          <w:sz w:val="28"/>
          <w:szCs w:val="28"/>
          <w:lang w:eastAsia="en-US" w:bidi="en-US"/>
        </w:rPr>
        <w:t xml:space="preserve">           8. Ответственность за нарушения трудовой дисциплины.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 xml:space="preserve">  </w:t>
      </w:r>
      <w:proofErr w:type="gramStart"/>
      <w:r w:rsidRPr="00FC431D">
        <w:rPr>
          <w:iCs/>
          <w:sz w:val="28"/>
          <w:szCs w:val="28"/>
          <w:lang w:eastAsia="en-US" w:bidi="en-US"/>
        </w:rPr>
        <w:t>Нарушение трудовой дисциплины, то есть неисполнение или ненадлежащие исполнение по вине работника обязанностей, возложенных на нег</w:t>
      </w:r>
      <w:r>
        <w:rPr>
          <w:iCs/>
          <w:sz w:val="28"/>
          <w:szCs w:val="28"/>
          <w:lang w:eastAsia="en-US" w:bidi="en-US"/>
        </w:rPr>
        <w:t xml:space="preserve">о трудовым договором, Уставом </w:t>
      </w:r>
      <w:r w:rsidRPr="00FC431D">
        <w:rPr>
          <w:iCs/>
          <w:sz w:val="28"/>
          <w:szCs w:val="28"/>
          <w:lang w:eastAsia="en-US" w:bidi="en-US"/>
        </w:rPr>
        <w:t>ДОУ, Правилами внутреннего трудового распорядка, должностными инструкциями, влечет за собой применение мер дисциплинарного или общественного воздействия, а также применения иных мер, предусмотренных действующим законодательством.</w:t>
      </w:r>
      <w:proofErr w:type="gramEnd"/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>
        <w:rPr>
          <w:iCs/>
          <w:sz w:val="28"/>
          <w:szCs w:val="28"/>
          <w:lang w:eastAsia="en-US" w:bidi="en-US"/>
        </w:rPr>
        <w:t xml:space="preserve">  Работники </w:t>
      </w:r>
      <w:r w:rsidRPr="00FC431D">
        <w:rPr>
          <w:iCs/>
          <w:sz w:val="28"/>
          <w:szCs w:val="28"/>
          <w:lang w:eastAsia="en-US" w:bidi="en-US"/>
        </w:rPr>
        <w:t>ДОУ обязаны подчиняться администрации, выполнять ее указания, связанные с трудовой деятельностью, а также приказы и предписания, доводимые с помощью служебных инструкций или объявлений.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 xml:space="preserve">    Дисциплинарное расследование наруше</w:t>
      </w:r>
      <w:r>
        <w:rPr>
          <w:iCs/>
          <w:sz w:val="28"/>
          <w:szCs w:val="28"/>
          <w:lang w:eastAsia="en-US" w:bidi="en-US"/>
        </w:rPr>
        <w:t xml:space="preserve">ний педагогическим работником </w:t>
      </w:r>
      <w:r w:rsidRPr="00FC431D">
        <w:rPr>
          <w:iCs/>
          <w:sz w:val="28"/>
          <w:szCs w:val="28"/>
          <w:lang w:eastAsia="en-US" w:bidi="en-US"/>
        </w:rPr>
        <w:t xml:space="preserve"> норм профессионального</w:t>
      </w:r>
      <w:r>
        <w:rPr>
          <w:iCs/>
          <w:sz w:val="28"/>
          <w:szCs w:val="28"/>
          <w:lang w:eastAsia="en-US" w:bidi="en-US"/>
        </w:rPr>
        <w:t xml:space="preserve"> поведения или Устава данного </w:t>
      </w:r>
      <w:r w:rsidRPr="00FC431D">
        <w:rPr>
          <w:iCs/>
          <w:sz w:val="28"/>
          <w:szCs w:val="28"/>
          <w:lang w:eastAsia="en-US" w:bidi="en-US"/>
        </w:rPr>
        <w:t>ДОУ может быть проведено только по поступившей на него жалобе в письменной форме. Копия жалобы должна быть передана работнику.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 xml:space="preserve">  В ходе дисциплинарного расследования,  принятые по его результатам решения, могут быть преданы гласности только с согласия заинтересованного лица, за исключением случаев, ведущих к запрещению заниматься педагогической деятельностью, или при необходимости защиты интересов  воспитанников.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 xml:space="preserve"> За нарушение трудовой дисциплины администрация ДОУ применяет следующие дисциплинарные взыскания: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>- замечание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>- выговор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>- увольнение по соответствующим основаниям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 xml:space="preserve"> </w:t>
      </w:r>
      <w:proofErr w:type="gramStart"/>
      <w:r w:rsidRPr="00FC431D">
        <w:rPr>
          <w:iCs/>
          <w:sz w:val="28"/>
          <w:szCs w:val="28"/>
          <w:lang w:eastAsia="en-US" w:bidi="en-US"/>
        </w:rPr>
        <w:t>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обязанностей, возложенных на него трудовым договором, Уставом Организации или Правилами внутреннего трудового распорядка, если к работнику ранее применялись меры дисциплинарного или общественного взыскания, за прогул, т.е. отсутствия на рабочем месте без уважительных причин в течение всего рабочего дня (смены) независимо от его (ее) продолжительности</w:t>
      </w:r>
      <w:proofErr w:type="gramEnd"/>
      <w:r w:rsidRPr="00FC431D">
        <w:rPr>
          <w:iCs/>
          <w:sz w:val="28"/>
          <w:szCs w:val="28"/>
          <w:lang w:eastAsia="en-US" w:bidi="en-US"/>
        </w:rPr>
        <w:t>, а также в случае отсутствия на рабочем месте без уважительных причин более 4-х часов подряд в течение рабочего дня (смены), за  появление на работе в нетрезвом состоянии, состоянии наркотического или токсического опьянения.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 xml:space="preserve"> Помимо оснований, предусмотренные Трудовым Кодексом РФ и иными федеральными законами, основаниями прекращения трудового договора с педагогическим работником образовательного учреждения являются: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lastRenderedPageBreak/>
        <w:t>повторное в течение одного года грубое нарушение Устава ДОУ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>применение, в том числе однократное, методов воспитания, связанных с физическим и (или) психологическим насилием над личностью обучающегося, воспитанника</w:t>
      </w:r>
    </w:p>
    <w:p w:rsidR="005D1CBF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 xml:space="preserve"> За один дисциплинарный проступок может быть применено только</w:t>
      </w:r>
      <w:r>
        <w:rPr>
          <w:iCs/>
          <w:sz w:val="28"/>
          <w:szCs w:val="28"/>
          <w:lang w:eastAsia="en-US" w:bidi="en-US"/>
        </w:rPr>
        <w:t xml:space="preserve"> одно дисциплинарное взыскание.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>
        <w:rPr>
          <w:iCs/>
          <w:sz w:val="28"/>
          <w:szCs w:val="28"/>
          <w:lang w:eastAsia="en-US" w:bidi="en-US"/>
        </w:rPr>
        <w:t xml:space="preserve">Руководитель </w:t>
      </w:r>
      <w:r w:rsidRPr="00FC431D">
        <w:rPr>
          <w:iCs/>
          <w:sz w:val="28"/>
          <w:szCs w:val="28"/>
          <w:lang w:eastAsia="en-US" w:bidi="en-US"/>
        </w:rPr>
        <w:t>ДОУ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организации.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>
        <w:rPr>
          <w:iCs/>
          <w:sz w:val="28"/>
          <w:szCs w:val="28"/>
          <w:lang w:eastAsia="en-US" w:bidi="en-US"/>
        </w:rPr>
        <w:t>8.1</w:t>
      </w:r>
      <w:r w:rsidRPr="00FC431D">
        <w:rPr>
          <w:iCs/>
          <w:sz w:val="28"/>
          <w:szCs w:val="28"/>
          <w:lang w:eastAsia="en-US" w:bidi="en-US"/>
        </w:rPr>
        <w:t>. Дисциплинарные взыскания на заведующего, его заместителей       применяются тем органом образования, который имеет право назначения и увольнения этого работника, дисциплинарное или общественное взыскание.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>
        <w:rPr>
          <w:iCs/>
          <w:sz w:val="28"/>
          <w:szCs w:val="28"/>
          <w:lang w:eastAsia="en-US" w:bidi="en-US"/>
        </w:rPr>
        <w:t>8.2</w:t>
      </w:r>
      <w:r w:rsidRPr="00FC431D">
        <w:rPr>
          <w:iCs/>
          <w:sz w:val="28"/>
          <w:szCs w:val="28"/>
          <w:lang w:eastAsia="en-US" w:bidi="en-US"/>
        </w:rPr>
        <w:t>. Дисциплинарные взыскан</w:t>
      </w:r>
      <w:r>
        <w:rPr>
          <w:iCs/>
          <w:sz w:val="28"/>
          <w:szCs w:val="28"/>
          <w:lang w:eastAsia="en-US" w:bidi="en-US"/>
        </w:rPr>
        <w:t xml:space="preserve">ия применяются администрацией </w:t>
      </w:r>
      <w:r w:rsidRPr="00FC431D">
        <w:rPr>
          <w:iCs/>
          <w:sz w:val="28"/>
          <w:szCs w:val="28"/>
          <w:lang w:eastAsia="en-US" w:bidi="en-US"/>
        </w:rPr>
        <w:t>ДОУ, а также соответствующими должностными  лицами органов образования, в пределах предоставленных им прав.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 xml:space="preserve"> </w:t>
      </w:r>
      <w:r>
        <w:rPr>
          <w:iCs/>
          <w:sz w:val="28"/>
          <w:szCs w:val="28"/>
          <w:lang w:eastAsia="en-US" w:bidi="en-US"/>
        </w:rPr>
        <w:t>8.3.До</w:t>
      </w:r>
      <w:r w:rsidRPr="00FC431D">
        <w:rPr>
          <w:iCs/>
          <w:sz w:val="28"/>
          <w:szCs w:val="28"/>
          <w:lang w:eastAsia="en-US" w:bidi="en-US"/>
        </w:rPr>
        <w:t xml:space="preserve"> применения взыскания от нарушителя трудовой дисциплины, должно быть затребовано объяснение в письменной форме. Отказ работника дать объяснение, не может служить препятствием для применения дисциплинарного взыскания. Отказ оформляется актом.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 xml:space="preserve"> Дисциплинарные взыскания применяются администрацией непосредственно за обнаружением проступка, но не позднее одного месяца его обнаружения, не считая времени болезни или пребывания работника в отпуске.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 xml:space="preserve"> Дисциплинарное взыскание не может быть применено позднее шести месяцев со дня совершения проступка. В указанные сроки не включается время производства по уголовному делу.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 xml:space="preserve"> При применении дисциплинарного взыскания должны учитываться тяжесть совершенного проступка, обстоятельства, при которых он совершен, предшествующая работа и поведение работника.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 xml:space="preserve"> Работники, избранные в состав профсоюзного комитета, не могут быть подвергнуты дисциплинарному взысканию без предварительного с</w:t>
      </w:r>
      <w:r>
        <w:rPr>
          <w:iCs/>
          <w:sz w:val="28"/>
          <w:szCs w:val="28"/>
          <w:lang w:eastAsia="en-US" w:bidi="en-US"/>
        </w:rPr>
        <w:t xml:space="preserve">огласия профсоюзного комитета </w:t>
      </w:r>
      <w:r w:rsidRPr="00FC431D">
        <w:rPr>
          <w:iCs/>
          <w:sz w:val="28"/>
          <w:szCs w:val="28"/>
          <w:lang w:eastAsia="en-US" w:bidi="en-US"/>
        </w:rPr>
        <w:t>ДОУ, а председатель профсоюзной организации – без предварительного согласия вышестоящего профсоюзного органа.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 xml:space="preserve"> Приказ о применении дисциплинарного взыскания с указанием мотивов его применения объявляется работнику, подвергнутому взысканию, под расписку в трехдневный срок.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 xml:space="preserve"> Приказ  в необходимых случаях доводится до сведения работников.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>Если в течение года со дня наложения дисциплинарного взыскания работник не будет подвергнут новому дисциплинарному взысканию, то он считается не подвергавшимся дисциплинарному взысканию.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>
        <w:rPr>
          <w:iCs/>
          <w:sz w:val="28"/>
          <w:szCs w:val="28"/>
          <w:lang w:eastAsia="en-US" w:bidi="en-US"/>
        </w:rPr>
        <w:t xml:space="preserve">    Администрация </w:t>
      </w:r>
      <w:r w:rsidRPr="00FC431D">
        <w:rPr>
          <w:iCs/>
          <w:sz w:val="28"/>
          <w:szCs w:val="28"/>
          <w:lang w:eastAsia="en-US" w:bidi="en-US"/>
        </w:rPr>
        <w:t>ДОУ по своей инициативе или по ходатайству трудового коллектива, может издать приказ о снятии взыскания, не ожидая истечения года, если работник не допустил нового нарушения трудовой дисциплины и при этом проявил себя как хороший, добросовестный работник.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lastRenderedPageBreak/>
        <w:t>В течение срока действия дисциплинарного взыскания меры поощрения, указанные в настоящих  Правилах, к работнику не применяются.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>Дисциплинарное взыскание в виде увольнения не может быть  применено к беременным женщинам.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прав.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>Запись о дисциплинарном взыскании в трудовой книжке работника не производится, за исключением случаев увольнения за нарушение трудовой дисциплины (ст. 81 ТК РФ).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  <w:r w:rsidRPr="00FC431D">
        <w:rPr>
          <w:iCs/>
          <w:sz w:val="28"/>
          <w:szCs w:val="28"/>
          <w:lang w:eastAsia="en-US" w:bidi="en-US"/>
        </w:rPr>
        <w:t xml:space="preserve">В случае несогласия работника с наложенным на него трудовым взысканием он вправе обратиться </w:t>
      </w:r>
      <w:r>
        <w:rPr>
          <w:iCs/>
          <w:sz w:val="28"/>
          <w:szCs w:val="28"/>
          <w:lang w:eastAsia="en-US" w:bidi="en-US"/>
        </w:rPr>
        <w:t xml:space="preserve">в комиссию по трудовым спорам </w:t>
      </w:r>
      <w:r w:rsidRPr="00FC431D">
        <w:rPr>
          <w:iCs/>
          <w:sz w:val="28"/>
          <w:szCs w:val="28"/>
          <w:lang w:eastAsia="en-US" w:bidi="en-US"/>
        </w:rPr>
        <w:t>ДОУ или в суд.</w:t>
      </w: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</w:p>
    <w:p w:rsidR="005D1CBF" w:rsidRPr="00FC431D" w:rsidRDefault="005D1CBF" w:rsidP="005D1CBF">
      <w:pPr>
        <w:jc w:val="both"/>
        <w:rPr>
          <w:iCs/>
          <w:sz w:val="28"/>
          <w:szCs w:val="28"/>
          <w:lang w:eastAsia="en-US" w:bidi="en-US"/>
        </w:rPr>
      </w:pPr>
    </w:p>
    <w:p w:rsidR="005D1CBF" w:rsidRPr="008C527F" w:rsidRDefault="005D1CBF" w:rsidP="005D1CBF">
      <w:pPr>
        <w:rPr>
          <w:rFonts w:ascii="Calibri" w:hAnsi="Calibri"/>
          <w:w w:val="90"/>
          <w:lang w:eastAsia="en-US" w:bidi="en-US"/>
        </w:rPr>
      </w:pPr>
    </w:p>
    <w:p w:rsidR="005D1CBF" w:rsidRPr="008C527F" w:rsidRDefault="005D1CBF" w:rsidP="005D1CBF">
      <w:pPr>
        <w:rPr>
          <w:rFonts w:ascii="Calibri" w:hAnsi="Calibri"/>
          <w:w w:val="90"/>
          <w:lang w:eastAsia="en-US" w:bidi="en-US"/>
        </w:rPr>
      </w:pPr>
    </w:p>
    <w:p w:rsidR="005D1CBF" w:rsidRPr="008C527F" w:rsidRDefault="005D1CBF" w:rsidP="005D1CBF">
      <w:pPr>
        <w:rPr>
          <w:rFonts w:ascii="Calibri" w:hAnsi="Calibri"/>
          <w:w w:val="90"/>
          <w:lang w:eastAsia="en-US" w:bidi="en-US"/>
        </w:rPr>
      </w:pPr>
    </w:p>
    <w:p w:rsidR="005D1CBF" w:rsidRPr="008C527F" w:rsidRDefault="005D1CBF" w:rsidP="005D1CBF">
      <w:pPr>
        <w:rPr>
          <w:rFonts w:ascii="Calibri" w:hAnsi="Calibri"/>
          <w:w w:val="90"/>
          <w:lang w:eastAsia="en-US" w:bidi="en-US"/>
        </w:rPr>
      </w:pPr>
    </w:p>
    <w:p w:rsidR="005D1CBF" w:rsidRPr="008C527F" w:rsidRDefault="005D1CBF" w:rsidP="005D1CBF">
      <w:pPr>
        <w:rPr>
          <w:rFonts w:ascii="Calibri" w:hAnsi="Calibri"/>
          <w:b/>
          <w:w w:val="90"/>
          <w:lang w:eastAsia="en-US" w:bidi="en-US"/>
        </w:rPr>
      </w:pPr>
    </w:p>
    <w:p w:rsidR="005D1CBF" w:rsidRPr="008C527F" w:rsidRDefault="005D1CBF" w:rsidP="005D1CBF">
      <w:pPr>
        <w:rPr>
          <w:rFonts w:ascii="Calibri" w:hAnsi="Calibri"/>
          <w:b/>
          <w:w w:val="90"/>
          <w:lang w:eastAsia="en-US" w:bidi="en-US"/>
        </w:rPr>
      </w:pPr>
    </w:p>
    <w:p w:rsidR="005D1CBF" w:rsidRPr="008C527F" w:rsidRDefault="005D1CBF" w:rsidP="005D1CBF">
      <w:pPr>
        <w:rPr>
          <w:rFonts w:ascii="Calibri" w:hAnsi="Calibri"/>
          <w:color w:val="000000"/>
          <w:spacing w:val="-5"/>
          <w:lang w:eastAsia="en-US" w:bidi="en-US"/>
        </w:rPr>
      </w:pPr>
    </w:p>
    <w:p w:rsidR="005D1CBF" w:rsidRPr="008C527F" w:rsidRDefault="005D1CBF" w:rsidP="005D1CBF">
      <w:pPr>
        <w:rPr>
          <w:rFonts w:ascii="Calibri" w:hAnsi="Calibri"/>
          <w:color w:val="000000"/>
          <w:spacing w:val="-5"/>
          <w:lang w:eastAsia="en-US" w:bidi="en-US"/>
        </w:rPr>
      </w:pPr>
    </w:p>
    <w:p w:rsidR="005D1CBF" w:rsidRPr="008C527F" w:rsidRDefault="005D1CBF" w:rsidP="005D1CBF">
      <w:pPr>
        <w:rPr>
          <w:rFonts w:ascii="Calibri" w:hAnsi="Calibri"/>
          <w:color w:val="000000"/>
          <w:spacing w:val="-5"/>
          <w:lang w:eastAsia="en-US" w:bidi="en-US"/>
        </w:rPr>
      </w:pPr>
    </w:p>
    <w:p w:rsidR="005D1CBF" w:rsidRPr="008C527F" w:rsidRDefault="005D1CBF" w:rsidP="005D1CBF">
      <w:pPr>
        <w:rPr>
          <w:rFonts w:ascii="Calibri" w:hAnsi="Calibri"/>
          <w:color w:val="FF0000"/>
          <w:lang w:eastAsia="en-US" w:bidi="en-US"/>
        </w:rPr>
      </w:pPr>
    </w:p>
    <w:p w:rsidR="005D1CBF" w:rsidRPr="008C527F" w:rsidRDefault="005D1CBF" w:rsidP="005D1CBF">
      <w:pPr>
        <w:rPr>
          <w:rFonts w:ascii="Calibri" w:hAnsi="Calibri"/>
          <w:color w:val="FF0000"/>
          <w:lang w:eastAsia="en-US" w:bidi="en-US"/>
        </w:rPr>
      </w:pPr>
    </w:p>
    <w:p w:rsidR="005D1CBF" w:rsidRDefault="005D1CBF" w:rsidP="005D1CBF">
      <w:pPr>
        <w:rPr>
          <w:rFonts w:ascii="Calibri" w:hAnsi="Calibri"/>
          <w:color w:val="FF0000"/>
          <w:lang w:eastAsia="en-US" w:bidi="en-US"/>
        </w:rPr>
      </w:pPr>
    </w:p>
    <w:p w:rsidR="005D1CBF" w:rsidRDefault="005D1CBF" w:rsidP="005D1CBF">
      <w:pPr>
        <w:rPr>
          <w:rFonts w:ascii="Calibri" w:hAnsi="Calibri"/>
          <w:color w:val="FF0000"/>
          <w:lang w:eastAsia="en-US" w:bidi="en-US"/>
        </w:rPr>
      </w:pPr>
    </w:p>
    <w:p w:rsidR="005D1CBF" w:rsidRDefault="005D1CBF" w:rsidP="005D1CBF">
      <w:pPr>
        <w:rPr>
          <w:rFonts w:ascii="Calibri" w:hAnsi="Calibri"/>
          <w:color w:val="FF0000"/>
          <w:lang w:eastAsia="en-US" w:bidi="en-US"/>
        </w:rPr>
      </w:pPr>
    </w:p>
    <w:p w:rsidR="006D2240" w:rsidRDefault="006D2240" w:rsidP="00052314">
      <w:pPr>
        <w:pStyle w:val="31"/>
        <w:ind w:firstLine="705"/>
        <w:jc w:val="center"/>
        <w:rPr>
          <w:sz w:val="28"/>
          <w:szCs w:val="28"/>
        </w:rPr>
      </w:pPr>
    </w:p>
    <w:p w:rsidR="006D2240" w:rsidRDefault="006D2240" w:rsidP="00052314">
      <w:pPr>
        <w:pStyle w:val="31"/>
        <w:ind w:firstLine="705"/>
        <w:jc w:val="center"/>
        <w:rPr>
          <w:sz w:val="28"/>
          <w:szCs w:val="28"/>
        </w:rPr>
      </w:pPr>
    </w:p>
    <w:p w:rsidR="006D2240" w:rsidRDefault="006D2240" w:rsidP="00052314">
      <w:pPr>
        <w:pStyle w:val="31"/>
        <w:ind w:firstLine="705"/>
        <w:jc w:val="center"/>
        <w:rPr>
          <w:sz w:val="28"/>
          <w:szCs w:val="28"/>
        </w:rPr>
      </w:pPr>
    </w:p>
    <w:p w:rsidR="006D2240" w:rsidRDefault="006D2240" w:rsidP="00052314">
      <w:pPr>
        <w:pStyle w:val="31"/>
        <w:ind w:firstLine="705"/>
        <w:jc w:val="center"/>
        <w:rPr>
          <w:sz w:val="28"/>
          <w:szCs w:val="28"/>
        </w:rPr>
      </w:pPr>
    </w:p>
    <w:p w:rsidR="006D2240" w:rsidRDefault="006D2240" w:rsidP="00500747">
      <w:pPr>
        <w:pStyle w:val="31"/>
        <w:rPr>
          <w:sz w:val="28"/>
          <w:szCs w:val="28"/>
        </w:rPr>
      </w:pPr>
    </w:p>
    <w:p w:rsidR="006D2240" w:rsidRDefault="006D2240" w:rsidP="006D2240">
      <w:pPr>
        <w:pStyle w:val="5"/>
        <w:ind w:left="0" w:firstLine="0"/>
        <w:jc w:val="left"/>
      </w:pPr>
    </w:p>
    <w:sectPr w:rsidR="006D2240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5D03" w:rsidRDefault="00815D03" w:rsidP="001A7554">
      <w:r>
        <w:separator/>
      </w:r>
    </w:p>
  </w:endnote>
  <w:endnote w:type="continuationSeparator" w:id="0">
    <w:p w:rsidR="00815D03" w:rsidRDefault="00815D03" w:rsidP="001A75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G_Benguiat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16052331"/>
      <w:docPartObj>
        <w:docPartGallery w:val="Page Numbers (Bottom of Page)"/>
        <w:docPartUnique/>
      </w:docPartObj>
    </w:sdtPr>
    <w:sdtEndPr/>
    <w:sdtContent>
      <w:p w:rsidR="0015422C" w:rsidRDefault="0015422C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F0900">
          <w:rPr>
            <w:noProof/>
          </w:rPr>
          <w:t>1</w:t>
        </w:r>
        <w:r>
          <w:fldChar w:fldCharType="end"/>
        </w:r>
      </w:p>
    </w:sdtContent>
  </w:sdt>
  <w:p w:rsidR="007111E7" w:rsidRDefault="007111E7" w:rsidP="006D2240">
    <w:pPr>
      <w:pStyle w:val="af0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5D03" w:rsidRDefault="00815D03" w:rsidP="001A7554">
      <w:r>
        <w:separator/>
      </w:r>
    </w:p>
  </w:footnote>
  <w:footnote w:type="continuationSeparator" w:id="0">
    <w:p w:rsidR="00815D03" w:rsidRDefault="00815D03" w:rsidP="001A75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43537"/>
    <w:multiLevelType w:val="hybridMultilevel"/>
    <w:tmpl w:val="DCB6B58C"/>
    <w:lvl w:ilvl="0" w:tplc="041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1">
    <w:nsid w:val="06483759"/>
    <w:multiLevelType w:val="multilevel"/>
    <w:tmpl w:val="FEF6B70C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7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>
    <w:nsid w:val="0E091959"/>
    <w:multiLevelType w:val="hybridMultilevel"/>
    <w:tmpl w:val="670A5E5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C9761B"/>
    <w:multiLevelType w:val="multilevel"/>
    <w:tmpl w:val="E79036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16114429"/>
    <w:multiLevelType w:val="hybridMultilevel"/>
    <w:tmpl w:val="345C38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F3B4645"/>
    <w:multiLevelType w:val="hybridMultilevel"/>
    <w:tmpl w:val="7C3C9BFE"/>
    <w:lvl w:ilvl="0" w:tplc="0419000F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A9D09AF"/>
    <w:multiLevelType w:val="hybridMultilevel"/>
    <w:tmpl w:val="1B20E466"/>
    <w:lvl w:ilvl="0" w:tplc="0486CF8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AFD733B"/>
    <w:multiLevelType w:val="hybridMultilevel"/>
    <w:tmpl w:val="8444BF36"/>
    <w:lvl w:ilvl="0" w:tplc="4F2E064A">
      <w:start w:val="1"/>
      <w:numFmt w:val="decimal"/>
      <w:lvlText w:val="%1."/>
      <w:lvlJc w:val="left"/>
      <w:pPr>
        <w:tabs>
          <w:tab w:val="num" w:pos="442"/>
        </w:tabs>
        <w:ind w:left="44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62"/>
        </w:tabs>
        <w:ind w:left="116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82"/>
        </w:tabs>
        <w:ind w:left="188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02"/>
        </w:tabs>
        <w:ind w:left="260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22"/>
        </w:tabs>
        <w:ind w:left="332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42"/>
        </w:tabs>
        <w:ind w:left="404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62"/>
        </w:tabs>
        <w:ind w:left="476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82"/>
        </w:tabs>
        <w:ind w:left="548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02"/>
        </w:tabs>
        <w:ind w:left="6202" w:hanging="180"/>
      </w:pPr>
    </w:lvl>
  </w:abstractNum>
  <w:abstractNum w:abstractNumId="9">
    <w:nsid w:val="2B0D5D29"/>
    <w:multiLevelType w:val="hybridMultilevel"/>
    <w:tmpl w:val="2D742BF8"/>
    <w:lvl w:ilvl="0" w:tplc="58121E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DF2C040">
      <w:numFmt w:val="none"/>
      <w:lvlText w:val=""/>
      <w:lvlJc w:val="left"/>
      <w:pPr>
        <w:tabs>
          <w:tab w:val="num" w:pos="360"/>
        </w:tabs>
      </w:pPr>
    </w:lvl>
    <w:lvl w:ilvl="2" w:tplc="C9041B16">
      <w:numFmt w:val="none"/>
      <w:lvlText w:val=""/>
      <w:lvlJc w:val="left"/>
      <w:pPr>
        <w:tabs>
          <w:tab w:val="num" w:pos="360"/>
        </w:tabs>
      </w:pPr>
    </w:lvl>
    <w:lvl w:ilvl="3" w:tplc="625A81A4">
      <w:numFmt w:val="none"/>
      <w:lvlText w:val=""/>
      <w:lvlJc w:val="left"/>
      <w:pPr>
        <w:tabs>
          <w:tab w:val="num" w:pos="360"/>
        </w:tabs>
      </w:pPr>
    </w:lvl>
    <w:lvl w:ilvl="4" w:tplc="F92CBFBA">
      <w:numFmt w:val="none"/>
      <w:lvlText w:val=""/>
      <w:lvlJc w:val="left"/>
      <w:pPr>
        <w:tabs>
          <w:tab w:val="num" w:pos="360"/>
        </w:tabs>
      </w:pPr>
    </w:lvl>
    <w:lvl w:ilvl="5" w:tplc="D0D88C28">
      <w:numFmt w:val="none"/>
      <w:lvlText w:val=""/>
      <w:lvlJc w:val="left"/>
      <w:pPr>
        <w:tabs>
          <w:tab w:val="num" w:pos="360"/>
        </w:tabs>
      </w:pPr>
    </w:lvl>
    <w:lvl w:ilvl="6" w:tplc="7FD44596">
      <w:numFmt w:val="none"/>
      <w:lvlText w:val=""/>
      <w:lvlJc w:val="left"/>
      <w:pPr>
        <w:tabs>
          <w:tab w:val="num" w:pos="360"/>
        </w:tabs>
      </w:pPr>
    </w:lvl>
    <w:lvl w:ilvl="7" w:tplc="188E867C">
      <w:numFmt w:val="none"/>
      <w:lvlText w:val=""/>
      <w:lvlJc w:val="left"/>
      <w:pPr>
        <w:tabs>
          <w:tab w:val="num" w:pos="360"/>
        </w:tabs>
      </w:pPr>
    </w:lvl>
    <w:lvl w:ilvl="8" w:tplc="C532BAE8">
      <w:numFmt w:val="none"/>
      <w:lvlText w:val=""/>
      <w:lvlJc w:val="left"/>
      <w:pPr>
        <w:tabs>
          <w:tab w:val="num" w:pos="360"/>
        </w:tabs>
      </w:pPr>
    </w:lvl>
  </w:abstractNum>
  <w:abstractNum w:abstractNumId="10">
    <w:nsid w:val="2BD3013C"/>
    <w:multiLevelType w:val="multilevel"/>
    <w:tmpl w:val="8318D5C0"/>
    <w:lvl w:ilvl="0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>
      <w:start w:val="5"/>
      <w:numFmt w:val="decimal"/>
      <w:isLgl/>
      <w:lvlText w:val="%1.%2."/>
      <w:lvlJc w:val="left"/>
      <w:pPr>
        <w:ind w:left="1287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cs="Times New Roman" w:hint="default"/>
      </w:rPr>
    </w:lvl>
  </w:abstractNum>
  <w:abstractNum w:abstractNumId="11">
    <w:nsid w:val="2DF84637"/>
    <w:multiLevelType w:val="multilevel"/>
    <w:tmpl w:val="9E56C506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2">
    <w:nsid w:val="303A6E0E"/>
    <w:multiLevelType w:val="hybridMultilevel"/>
    <w:tmpl w:val="E830404A"/>
    <w:lvl w:ilvl="0" w:tplc="FFFFFFFF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1EC6257"/>
    <w:multiLevelType w:val="hybridMultilevel"/>
    <w:tmpl w:val="F3406F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28E1CBA"/>
    <w:multiLevelType w:val="hybridMultilevel"/>
    <w:tmpl w:val="F9D621F0"/>
    <w:lvl w:ilvl="0" w:tplc="04190001">
      <w:start w:val="1"/>
      <w:numFmt w:val="bullet"/>
      <w:lvlText w:val=""/>
      <w:lvlJc w:val="left"/>
      <w:pPr>
        <w:tabs>
          <w:tab w:val="num" w:pos="1710"/>
        </w:tabs>
        <w:ind w:left="171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430"/>
        </w:tabs>
        <w:ind w:left="243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150"/>
        </w:tabs>
        <w:ind w:left="315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870"/>
        </w:tabs>
        <w:ind w:left="387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590"/>
        </w:tabs>
        <w:ind w:left="459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310"/>
        </w:tabs>
        <w:ind w:left="531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030"/>
        </w:tabs>
        <w:ind w:left="603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750"/>
        </w:tabs>
        <w:ind w:left="675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470"/>
        </w:tabs>
        <w:ind w:left="7470" w:hanging="360"/>
      </w:pPr>
      <w:rPr>
        <w:rFonts w:ascii="Wingdings" w:hAnsi="Wingdings" w:hint="default"/>
      </w:rPr>
    </w:lvl>
  </w:abstractNum>
  <w:abstractNum w:abstractNumId="15">
    <w:nsid w:val="39594D85"/>
    <w:multiLevelType w:val="hybridMultilevel"/>
    <w:tmpl w:val="4A064F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9200FD8"/>
    <w:multiLevelType w:val="multilevel"/>
    <w:tmpl w:val="1F321326"/>
    <w:lvl w:ilvl="0">
      <w:start w:val="2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565533C2"/>
    <w:multiLevelType w:val="hybridMultilevel"/>
    <w:tmpl w:val="C06444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D16600D"/>
    <w:multiLevelType w:val="hybridMultilevel"/>
    <w:tmpl w:val="43765C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E4964C6"/>
    <w:multiLevelType w:val="hybridMultilevel"/>
    <w:tmpl w:val="0FCC5A2A"/>
    <w:lvl w:ilvl="0" w:tplc="FFFFFFFF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FFFFFFFF">
      <w:numFmt w:val="none"/>
      <w:lvlText w:val=""/>
      <w:lvlJc w:val="left"/>
      <w:pPr>
        <w:tabs>
          <w:tab w:val="num" w:pos="360"/>
        </w:tabs>
      </w:pPr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none"/>
      <w:lvlText w:val=""/>
      <w:lvlJc w:val="left"/>
      <w:pPr>
        <w:tabs>
          <w:tab w:val="num" w:pos="360"/>
        </w:tabs>
      </w:pPr>
    </w:lvl>
    <w:lvl w:ilvl="5" w:tplc="FFFFFFFF">
      <w:numFmt w:val="none"/>
      <w:lvlText w:val=""/>
      <w:lvlJc w:val="left"/>
      <w:pPr>
        <w:tabs>
          <w:tab w:val="num" w:pos="360"/>
        </w:tabs>
      </w:pPr>
    </w:lvl>
    <w:lvl w:ilvl="6" w:tplc="FFFFFFFF">
      <w:numFmt w:val="none"/>
      <w:lvlText w:val=""/>
      <w:lvlJc w:val="left"/>
      <w:pPr>
        <w:tabs>
          <w:tab w:val="num" w:pos="360"/>
        </w:tabs>
      </w:pPr>
    </w:lvl>
    <w:lvl w:ilvl="7" w:tplc="FFFFFFFF">
      <w:numFmt w:val="none"/>
      <w:lvlText w:val=""/>
      <w:lvlJc w:val="left"/>
      <w:pPr>
        <w:tabs>
          <w:tab w:val="num" w:pos="360"/>
        </w:tabs>
      </w:pPr>
    </w:lvl>
    <w:lvl w:ilvl="8" w:tplc="FFFFFFFF">
      <w:numFmt w:val="none"/>
      <w:lvlText w:val=""/>
      <w:lvlJc w:val="left"/>
      <w:pPr>
        <w:tabs>
          <w:tab w:val="num" w:pos="360"/>
        </w:tabs>
      </w:pPr>
    </w:lvl>
  </w:abstractNum>
  <w:abstractNum w:abstractNumId="20">
    <w:nsid w:val="63197914"/>
    <w:multiLevelType w:val="hybridMultilevel"/>
    <w:tmpl w:val="8AEE522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2">
    <w:nsid w:val="78F363D3"/>
    <w:multiLevelType w:val="hybridMultilevel"/>
    <w:tmpl w:val="A738AF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CBD1F2D"/>
    <w:multiLevelType w:val="multilevel"/>
    <w:tmpl w:val="D2A0EDAA"/>
    <w:lvl w:ilvl="0">
      <w:start w:val="4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30" w:hanging="66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3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num w:numId="1">
    <w:abstractNumId w:val="7"/>
  </w:num>
  <w:num w:numId="2">
    <w:abstractNumId w:val="8"/>
  </w:num>
  <w:num w:numId="3">
    <w:abstractNumId w:val="21"/>
  </w:num>
  <w:num w:numId="4">
    <w:abstractNumId w:val="3"/>
  </w:num>
  <w:num w:numId="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20"/>
  </w:num>
  <w:num w:numId="8">
    <w:abstractNumId w:val="14"/>
  </w:num>
  <w:num w:numId="9">
    <w:abstractNumId w:val="0"/>
  </w:num>
  <w:num w:numId="10">
    <w:abstractNumId w:val="9"/>
  </w:num>
  <w:num w:numId="11">
    <w:abstractNumId w:val="4"/>
  </w:num>
  <w:num w:numId="12">
    <w:abstractNumId w:val="15"/>
  </w:num>
  <w:num w:numId="13">
    <w:abstractNumId w:val="13"/>
  </w:num>
  <w:num w:numId="14">
    <w:abstractNumId w:val="17"/>
  </w:num>
  <w:num w:numId="15">
    <w:abstractNumId w:val="2"/>
  </w:num>
  <w:num w:numId="16">
    <w:abstractNumId w:val="18"/>
  </w:num>
  <w:num w:numId="17">
    <w:abstractNumId w:val="16"/>
  </w:num>
  <w:num w:numId="18">
    <w:abstractNumId w:val="11"/>
  </w:num>
  <w:num w:numId="19">
    <w:abstractNumId w:val="1"/>
  </w:num>
  <w:num w:numId="20">
    <w:abstractNumId w:val="23"/>
  </w:num>
  <w:num w:numId="21">
    <w:abstractNumId w:val="19"/>
  </w:num>
  <w:num w:numId="22">
    <w:abstractNumId w:val="12"/>
  </w:num>
  <w:num w:numId="23">
    <w:abstractNumId w:val="10"/>
  </w:num>
  <w:num w:numId="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FBB"/>
    <w:rsid w:val="00030E51"/>
    <w:rsid w:val="000515CF"/>
    <w:rsid w:val="00052314"/>
    <w:rsid w:val="00062961"/>
    <w:rsid w:val="000F163E"/>
    <w:rsid w:val="000F4FBB"/>
    <w:rsid w:val="001067EE"/>
    <w:rsid w:val="00112CB8"/>
    <w:rsid w:val="001358EA"/>
    <w:rsid w:val="0014653E"/>
    <w:rsid w:val="0015422C"/>
    <w:rsid w:val="001604FA"/>
    <w:rsid w:val="0016560A"/>
    <w:rsid w:val="00170134"/>
    <w:rsid w:val="001965FD"/>
    <w:rsid w:val="001A22ED"/>
    <w:rsid w:val="001A7554"/>
    <w:rsid w:val="002369D9"/>
    <w:rsid w:val="002A6CB9"/>
    <w:rsid w:val="002C2DED"/>
    <w:rsid w:val="002C5DFE"/>
    <w:rsid w:val="002E720A"/>
    <w:rsid w:val="002F6FF9"/>
    <w:rsid w:val="00326C67"/>
    <w:rsid w:val="003C1476"/>
    <w:rsid w:val="003D73A0"/>
    <w:rsid w:val="0040308D"/>
    <w:rsid w:val="00424CA7"/>
    <w:rsid w:val="00434869"/>
    <w:rsid w:val="00440DA5"/>
    <w:rsid w:val="004419B3"/>
    <w:rsid w:val="004433C4"/>
    <w:rsid w:val="00466A83"/>
    <w:rsid w:val="004B61D5"/>
    <w:rsid w:val="004E0768"/>
    <w:rsid w:val="004E5E2B"/>
    <w:rsid w:val="00500747"/>
    <w:rsid w:val="00510FCD"/>
    <w:rsid w:val="005115B4"/>
    <w:rsid w:val="005C5890"/>
    <w:rsid w:val="005D1CBF"/>
    <w:rsid w:val="00625D89"/>
    <w:rsid w:val="00630592"/>
    <w:rsid w:val="006374B8"/>
    <w:rsid w:val="00643AB5"/>
    <w:rsid w:val="00665DFB"/>
    <w:rsid w:val="006859E8"/>
    <w:rsid w:val="006C7E95"/>
    <w:rsid w:val="006D076E"/>
    <w:rsid w:val="006D2240"/>
    <w:rsid w:val="007111E7"/>
    <w:rsid w:val="00755933"/>
    <w:rsid w:val="007562A4"/>
    <w:rsid w:val="00767D74"/>
    <w:rsid w:val="007F598D"/>
    <w:rsid w:val="0081541A"/>
    <w:rsid w:val="00815D03"/>
    <w:rsid w:val="00893189"/>
    <w:rsid w:val="008C06E0"/>
    <w:rsid w:val="008F0900"/>
    <w:rsid w:val="008F44FC"/>
    <w:rsid w:val="00912480"/>
    <w:rsid w:val="009714D5"/>
    <w:rsid w:val="00AA648D"/>
    <w:rsid w:val="00B0652A"/>
    <w:rsid w:val="00B749D5"/>
    <w:rsid w:val="00B76980"/>
    <w:rsid w:val="00BB720F"/>
    <w:rsid w:val="00C13A1D"/>
    <w:rsid w:val="00C13D35"/>
    <w:rsid w:val="00C23FEA"/>
    <w:rsid w:val="00C410CE"/>
    <w:rsid w:val="00C51C91"/>
    <w:rsid w:val="00C568E4"/>
    <w:rsid w:val="00CC752D"/>
    <w:rsid w:val="00D15345"/>
    <w:rsid w:val="00D2396D"/>
    <w:rsid w:val="00D80725"/>
    <w:rsid w:val="00D97628"/>
    <w:rsid w:val="00DB3BB8"/>
    <w:rsid w:val="00DD4C1C"/>
    <w:rsid w:val="00DD5C07"/>
    <w:rsid w:val="00DF72BE"/>
    <w:rsid w:val="00E522DF"/>
    <w:rsid w:val="00E72E2E"/>
    <w:rsid w:val="00E814F4"/>
    <w:rsid w:val="00EB3FDB"/>
    <w:rsid w:val="00EC7452"/>
    <w:rsid w:val="00EE015D"/>
    <w:rsid w:val="00EE0408"/>
    <w:rsid w:val="00EF526E"/>
    <w:rsid w:val="00F0238E"/>
    <w:rsid w:val="00F20F49"/>
    <w:rsid w:val="00F31887"/>
    <w:rsid w:val="00F658EA"/>
    <w:rsid w:val="00F81500"/>
    <w:rsid w:val="00FD2404"/>
    <w:rsid w:val="00FE70B7"/>
    <w:rsid w:val="00FF4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List 3" w:uiPriority="0"/>
    <w:lsdException w:name="List 4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List Continue 3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D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25D89"/>
    <w:pPr>
      <w:keepNext/>
      <w:jc w:val="center"/>
      <w:outlineLvl w:val="0"/>
    </w:pPr>
    <w:rPr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7698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qFormat/>
    <w:rsid w:val="00625D89"/>
    <w:pPr>
      <w:keepNext/>
      <w:ind w:left="5664" w:firstLine="708"/>
      <w:jc w:val="right"/>
      <w:outlineLvl w:val="4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25D8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625D89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a3">
    <w:name w:val="Plain Text"/>
    <w:basedOn w:val="a"/>
    <w:link w:val="a4"/>
    <w:rsid w:val="00170134"/>
    <w:rPr>
      <w:rFonts w:ascii="Courier New" w:hAnsi="Courier New"/>
      <w:sz w:val="20"/>
      <w:szCs w:val="20"/>
    </w:rPr>
  </w:style>
  <w:style w:type="character" w:customStyle="1" w:styleId="a4">
    <w:name w:val="Текст Знак"/>
    <w:basedOn w:val="a0"/>
    <w:link w:val="a3"/>
    <w:rsid w:val="00170134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rsid w:val="00170134"/>
    <w:pPr>
      <w:suppressAutoHyphens/>
      <w:autoSpaceDE w:val="0"/>
      <w:autoSpaceDN w:val="0"/>
      <w:adjustRightInd w:val="0"/>
      <w:ind w:firstLine="550"/>
      <w:jc w:val="both"/>
    </w:pPr>
    <w:rPr>
      <w:sz w:val="28"/>
      <w:szCs w:val="20"/>
    </w:rPr>
  </w:style>
  <w:style w:type="character" w:customStyle="1" w:styleId="30">
    <w:name w:val="Основной текст с отступом 3 Знак"/>
    <w:basedOn w:val="a0"/>
    <w:link w:val="3"/>
    <w:rsid w:val="0017013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rsid w:val="00170134"/>
    <w:pPr>
      <w:widowControl w:val="0"/>
      <w:autoSpaceDE w:val="0"/>
      <w:autoSpaceDN w:val="0"/>
      <w:adjustRightInd w:val="0"/>
      <w:spacing w:after="120"/>
      <w:ind w:left="283"/>
    </w:pPr>
    <w:rPr>
      <w:sz w:val="20"/>
      <w:szCs w:val="20"/>
    </w:rPr>
  </w:style>
  <w:style w:type="character" w:customStyle="1" w:styleId="a6">
    <w:name w:val="Основной текст с отступом Знак"/>
    <w:basedOn w:val="a0"/>
    <w:link w:val="a5"/>
    <w:rsid w:val="0017013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rsid w:val="00170134"/>
    <w:pPr>
      <w:widowControl w:val="0"/>
      <w:autoSpaceDE w:val="0"/>
      <w:autoSpaceDN w:val="0"/>
      <w:adjustRightInd w:val="0"/>
      <w:spacing w:after="120" w:line="480" w:lineRule="auto"/>
      <w:ind w:left="283"/>
    </w:pPr>
    <w:rPr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rsid w:val="0017013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header"/>
    <w:basedOn w:val="a"/>
    <w:link w:val="a8"/>
    <w:rsid w:val="00170134"/>
    <w:pPr>
      <w:tabs>
        <w:tab w:val="center" w:pos="4153"/>
        <w:tab w:val="right" w:pos="8306"/>
      </w:tabs>
    </w:pPr>
    <w:rPr>
      <w:rFonts w:ascii="AG_Benguiat" w:hAnsi="AG_Benguiat"/>
      <w:w w:val="90"/>
      <w:sz w:val="28"/>
      <w:szCs w:val="20"/>
    </w:rPr>
  </w:style>
  <w:style w:type="character" w:customStyle="1" w:styleId="a8">
    <w:name w:val="Верхний колонтитул Знак"/>
    <w:basedOn w:val="a0"/>
    <w:link w:val="a7"/>
    <w:rsid w:val="00170134"/>
    <w:rPr>
      <w:rFonts w:ascii="AG_Benguiat" w:eastAsia="Times New Roman" w:hAnsi="AG_Benguiat" w:cs="Times New Roman"/>
      <w:w w:val="90"/>
      <w:sz w:val="28"/>
      <w:szCs w:val="20"/>
      <w:effect w:val="none"/>
      <w:lang w:eastAsia="ru-RU"/>
    </w:rPr>
  </w:style>
  <w:style w:type="paragraph" w:customStyle="1" w:styleId="ConsPlusNormal">
    <w:name w:val="ConsPlusNormal"/>
    <w:rsid w:val="00170134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9">
    <w:name w:val="Body Text"/>
    <w:basedOn w:val="a"/>
    <w:link w:val="aa"/>
    <w:rsid w:val="00170134"/>
    <w:pPr>
      <w:widowControl w:val="0"/>
      <w:autoSpaceDE w:val="0"/>
      <w:autoSpaceDN w:val="0"/>
      <w:adjustRightInd w:val="0"/>
      <w:jc w:val="both"/>
    </w:pPr>
    <w:rPr>
      <w:sz w:val="28"/>
      <w:szCs w:val="28"/>
    </w:rPr>
  </w:style>
  <w:style w:type="character" w:customStyle="1" w:styleId="aa">
    <w:name w:val="Основной текст Знак"/>
    <w:basedOn w:val="a0"/>
    <w:link w:val="a9"/>
    <w:rsid w:val="00170134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b">
    <w:name w:val="Гипертекстовая ссылка"/>
    <w:rsid w:val="00170134"/>
    <w:rPr>
      <w:color w:val="008000"/>
    </w:rPr>
  </w:style>
  <w:style w:type="paragraph" w:customStyle="1" w:styleId="ac">
    <w:name w:val="Прижатый влево"/>
    <w:basedOn w:val="a"/>
    <w:next w:val="a"/>
    <w:rsid w:val="00170134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d">
    <w:name w:val="No Spacing"/>
    <w:link w:val="ae"/>
    <w:qFormat/>
    <w:rsid w:val="00170134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character" w:customStyle="1" w:styleId="ae">
    <w:name w:val="Без интервала Знак"/>
    <w:link w:val="ad"/>
    <w:rsid w:val="00170134"/>
    <w:rPr>
      <w:rFonts w:ascii="Calibri" w:eastAsia="Times New Roman" w:hAnsi="Calibri" w:cs="Times New Roman"/>
      <w:lang w:val="en-US" w:bidi="en-US"/>
    </w:rPr>
  </w:style>
  <w:style w:type="paragraph" w:styleId="31">
    <w:name w:val="Body Text 3"/>
    <w:basedOn w:val="a"/>
    <w:link w:val="32"/>
    <w:rsid w:val="00170134"/>
    <w:pPr>
      <w:widowControl w:val="0"/>
      <w:autoSpaceDE w:val="0"/>
      <w:autoSpaceDN w:val="0"/>
      <w:adjustRightInd w:val="0"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17013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3">
    <w:name w:val="List 3"/>
    <w:basedOn w:val="a"/>
    <w:rsid w:val="00170134"/>
    <w:pPr>
      <w:ind w:left="849" w:hanging="283"/>
    </w:pPr>
  </w:style>
  <w:style w:type="paragraph" w:styleId="af">
    <w:name w:val="List"/>
    <w:basedOn w:val="a"/>
    <w:rsid w:val="00170134"/>
    <w:pPr>
      <w:ind w:left="283" w:hanging="283"/>
    </w:pPr>
  </w:style>
  <w:style w:type="paragraph" w:styleId="41">
    <w:name w:val="List 4"/>
    <w:basedOn w:val="a"/>
    <w:rsid w:val="00170134"/>
    <w:pPr>
      <w:widowControl w:val="0"/>
      <w:autoSpaceDE w:val="0"/>
      <w:autoSpaceDN w:val="0"/>
      <w:adjustRightInd w:val="0"/>
      <w:ind w:left="1132" w:hanging="283"/>
    </w:pPr>
    <w:rPr>
      <w:sz w:val="20"/>
      <w:szCs w:val="20"/>
    </w:rPr>
  </w:style>
  <w:style w:type="paragraph" w:styleId="34">
    <w:name w:val="List Continue 3"/>
    <w:basedOn w:val="a"/>
    <w:rsid w:val="00170134"/>
    <w:pPr>
      <w:widowControl w:val="0"/>
      <w:autoSpaceDE w:val="0"/>
      <w:autoSpaceDN w:val="0"/>
      <w:adjustRightInd w:val="0"/>
      <w:spacing w:after="120"/>
      <w:ind w:left="849"/>
    </w:pPr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1A7554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1A755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2">
    <w:name w:val="Table Grid"/>
    <w:basedOn w:val="a1"/>
    <w:rsid w:val="000523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List Paragraph"/>
    <w:basedOn w:val="a"/>
    <w:uiPriority w:val="34"/>
    <w:qFormat/>
    <w:rsid w:val="001604FA"/>
    <w:pPr>
      <w:ind w:left="708"/>
    </w:pPr>
  </w:style>
  <w:style w:type="paragraph" w:styleId="21">
    <w:name w:val="Body Text 2"/>
    <w:basedOn w:val="a"/>
    <w:link w:val="22"/>
    <w:semiHidden/>
    <w:unhideWhenUsed/>
    <w:rsid w:val="00665DF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semiHidden/>
    <w:rsid w:val="00665D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665DFB"/>
    <w:pPr>
      <w:ind w:firstLine="927"/>
      <w:contextualSpacing/>
      <w:jc w:val="both"/>
    </w:pPr>
    <w:rPr>
      <w:rFonts w:eastAsia="Calibri"/>
      <w:sz w:val="28"/>
      <w:szCs w:val="28"/>
    </w:rPr>
  </w:style>
  <w:style w:type="paragraph" w:customStyle="1" w:styleId="23">
    <w:name w:val="Абзац списка2"/>
    <w:basedOn w:val="a"/>
    <w:rsid w:val="0014653E"/>
    <w:pPr>
      <w:ind w:firstLine="927"/>
      <w:contextualSpacing/>
      <w:jc w:val="both"/>
    </w:pPr>
    <w:rPr>
      <w:rFonts w:eastAsia="Calibri"/>
      <w:sz w:val="28"/>
      <w:szCs w:val="28"/>
    </w:rPr>
  </w:style>
  <w:style w:type="paragraph" w:customStyle="1" w:styleId="35">
    <w:name w:val="Абзац списка3"/>
    <w:basedOn w:val="a"/>
    <w:rsid w:val="004B61D5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B76980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ru-RU"/>
    </w:rPr>
  </w:style>
  <w:style w:type="paragraph" w:styleId="af4">
    <w:name w:val="Balloon Text"/>
    <w:basedOn w:val="a"/>
    <w:link w:val="af5"/>
    <w:uiPriority w:val="99"/>
    <w:semiHidden/>
    <w:unhideWhenUsed/>
    <w:rsid w:val="00E72E2E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72E2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List 3" w:uiPriority="0"/>
    <w:lsdException w:name="List 4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List Continue 3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D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25D89"/>
    <w:pPr>
      <w:keepNext/>
      <w:jc w:val="center"/>
      <w:outlineLvl w:val="0"/>
    </w:pPr>
    <w:rPr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7698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qFormat/>
    <w:rsid w:val="00625D89"/>
    <w:pPr>
      <w:keepNext/>
      <w:ind w:left="5664" w:firstLine="708"/>
      <w:jc w:val="right"/>
      <w:outlineLvl w:val="4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25D8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625D89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a3">
    <w:name w:val="Plain Text"/>
    <w:basedOn w:val="a"/>
    <w:link w:val="a4"/>
    <w:rsid w:val="00170134"/>
    <w:rPr>
      <w:rFonts w:ascii="Courier New" w:hAnsi="Courier New"/>
      <w:sz w:val="20"/>
      <w:szCs w:val="20"/>
    </w:rPr>
  </w:style>
  <w:style w:type="character" w:customStyle="1" w:styleId="a4">
    <w:name w:val="Текст Знак"/>
    <w:basedOn w:val="a0"/>
    <w:link w:val="a3"/>
    <w:rsid w:val="00170134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rsid w:val="00170134"/>
    <w:pPr>
      <w:suppressAutoHyphens/>
      <w:autoSpaceDE w:val="0"/>
      <w:autoSpaceDN w:val="0"/>
      <w:adjustRightInd w:val="0"/>
      <w:ind w:firstLine="550"/>
      <w:jc w:val="both"/>
    </w:pPr>
    <w:rPr>
      <w:sz w:val="28"/>
      <w:szCs w:val="20"/>
    </w:rPr>
  </w:style>
  <w:style w:type="character" w:customStyle="1" w:styleId="30">
    <w:name w:val="Основной текст с отступом 3 Знак"/>
    <w:basedOn w:val="a0"/>
    <w:link w:val="3"/>
    <w:rsid w:val="0017013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rsid w:val="00170134"/>
    <w:pPr>
      <w:widowControl w:val="0"/>
      <w:autoSpaceDE w:val="0"/>
      <w:autoSpaceDN w:val="0"/>
      <w:adjustRightInd w:val="0"/>
      <w:spacing w:after="120"/>
      <w:ind w:left="283"/>
    </w:pPr>
    <w:rPr>
      <w:sz w:val="20"/>
      <w:szCs w:val="20"/>
    </w:rPr>
  </w:style>
  <w:style w:type="character" w:customStyle="1" w:styleId="a6">
    <w:name w:val="Основной текст с отступом Знак"/>
    <w:basedOn w:val="a0"/>
    <w:link w:val="a5"/>
    <w:rsid w:val="0017013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rsid w:val="00170134"/>
    <w:pPr>
      <w:widowControl w:val="0"/>
      <w:autoSpaceDE w:val="0"/>
      <w:autoSpaceDN w:val="0"/>
      <w:adjustRightInd w:val="0"/>
      <w:spacing w:after="120" w:line="480" w:lineRule="auto"/>
      <w:ind w:left="283"/>
    </w:pPr>
    <w:rPr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rsid w:val="0017013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header"/>
    <w:basedOn w:val="a"/>
    <w:link w:val="a8"/>
    <w:rsid w:val="00170134"/>
    <w:pPr>
      <w:tabs>
        <w:tab w:val="center" w:pos="4153"/>
        <w:tab w:val="right" w:pos="8306"/>
      </w:tabs>
    </w:pPr>
    <w:rPr>
      <w:rFonts w:ascii="AG_Benguiat" w:hAnsi="AG_Benguiat"/>
      <w:w w:val="90"/>
      <w:sz w:val="28"/>
      <w:szCs w:val="20"/>
    </w:rPr>
  </w:style>
  <w:style w:type="character" w:customStyle="1" w:styleId="a8">
    <w:name w:val="Верхний колонтитул Знак"/>
    <w:basedOn w:val="a0"/>
    <w:link w:val="a7"/>
    <w:rsid w:val="00170134"/>
    <w:rPr>
      <w:rFonts w:ascii="AG_Benguiat" w:eastAsia="Times New Roman" w:hAnsi="AG_Benguiat" w:cs="Times New Roman"/>
      <w:w w:val="90"/>
      <w:sz w:val="28"/>
      <w:szCs w:val="20"/>
      <w:effect w:val="none"/>
      <w:lang w:eastAsia="ru-RU"/>
    </w:rPr>
  </w:style>
  <w:style w:type="paragraph" w:customStyle="1" w:styleId="ConsPlusNormal">
    <w:name w:val="ConsPlusNormal"/>
    <w:rsid w:val="00170134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9">
    <w:name w:val="Body Text"/>
    <w:basedOn w:val="a"/>
    <w:link w:val="aa"/>
    <w:rsid w:val="00170134"/>
    <w:pPr>
      <w:widowControl w:val="0"/>
      <w:autoSpaceDE w:val="0"/>
      <w:autoSpaceDN w:val="0"/>
      <w:adjustRightInd w:val="0"/>
      <w:jc w:val="both"/>
    </w:pPr>
    <w:rPr>
      <w:sz w:val="28"/>
      <w:szCs w:val="28"/>
    </w:rPr>
  </w:style>
  <w:style w:type="character" w:customStyle="1" w:styleId="aa">
    <w:name w:val="Основной текст Знак"/>
    <w:basedOn w:val="a0"/>
    <w:link w:val="a9"/>
    <w:rsid w:val="00170134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b">
    <w:name w:val="Гипертекстовая ссылка"/>
    <w:rsid w:val="00170134"/>
    <w:rPr>
      <w:color w:val="008000"/>
    </w:rPr>
  </w:style>
  <w:style w:type="paragraph" w:customStyle="1" w:styleId="ac">
    <w:name w:val="Прижатый влево"/>
    <w:basedOn w:val="a"/>
    <w:next w:val="a"/>
    <w:rsid w:val="00170134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d">
    <w:name w:val="No Spacing"/>
    <w:link w:val="ae"/>
    <w:qFormat/>
    <w:rsid w:val="00170134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character" w:customStyle="1" w:styleId="ae">
    <w:name w:val="Без интервала Знак"/>
    <w:link w:val="ad"/>
    <w:rsid w:val="00170134"/>
    <w:rPr>
      <w:rFonts w:ascii="Calibri" w:eastAsia="Times New Roman" w:hAnsi="Calibri" w:cs="Times New Roman"/>
      <w:lang w:val="en-US" w:bidi="en-US"/>
    </w:rPr>
  </w:style>
  <w:style w:type="paragraph" w:styleId="31">
    <w:name w:val="Body Text 3"/>
    <w:basedOn w:val="a"/>
    <w:link w:val="32"/>
    <w:rsid w:val="00170134"/>
    <w:pPr>
      <w:widowControl w:val="0"/>
      <w:autoSpaceDE w:val="0"/>
      <w:autoSpaceDN w:val="0"/>
      <w:adjustRightInd w:val="0"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17013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3">
    <w:name w:val="List 3"/>
    <w:basedOn w:val="a"/>
    <w:rsid w:val="00170134"/>
    <w:pPr>
      <w:ind w:left="849" w:hanging="283"/>
    </w:pPr>
  </w:style>
  <w:style w:type="paragraph" w:styleId="af">
    <w:name w:val="List"/>
    <w:basedOn w:val="a"/>
    <w:rsid w:val="00170134"/>
    <w:pPr>
      <w:ind w:left="283" w:hanging="283"/>
    </w:pPr>
  </w:style>
  <w:style w:type="paragraph" w:styleId="41">
    <w:name w:val="List 4"/>
    <w:basedOn w:val="a"/>
    <w:rsid w:val="00170134"/>
    <w:pPr>
      <w:widowControl w:val="0"/>
      <w:autoSpaceDE w:val="0"/>
      <w:autoSpaceDN w:val="0"/>
      <w:adjustRightInd w:val="0"/>
      <w:ind w:left="1132" w:hanging="283"/>
    </w:pPr>
    <w:rPr>
      <w:sz w:val="20"/>
      <w:szCs w:val="20"/>
    </w:rPr>
  </w:style>
  <w:style w:type="paragraph" w:styleId="34">
    <w:name w:val="List Continue 3"/>
    <w:basedOn w:val="a"/>
    <w:rsid w:val="00170134"/>
    <w:pPr>
      <w:widowControl w:val="0"/>
      <w:autoSpaceDE w:val="0"/>
      <w:autoSpaceDN w:val="0"/>
      <w:adjustRightInd w:val="0"/>
      <w:spacing w:after="120"/>
      <w:ind w:left="849"/>
    </w:pPr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1A7554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1A755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2">
    <w:name w:val="Table Grid"/>
    <w:basedOn w:val="a1"/>
    <w:rsid w:val="000523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List Paragraph"/>
    <w:basedOn w:val="a"/>
    <w:uiPriority w:val="34"/>
    <w:qFormat/>
    <w:rsid w:val="001604FA"/>
    <w:pPr>
      <w:ind w:left="708"/>
    </w:pPr>
  </w:style>
  <w:style w:type="paragraph" w:styleId="21">
    <w:name w:val="Body Text 2"/>
    <w:basedOn w:val="a"/>
    <w:link w:val="22"/>
    <w:semiHidden/>
    <w:unhideWhenUsed/>
    <w:rsid w:val="00665DF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semiHidden/>
    <w:rsid w:val="00665D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665DFB"/>
    <w:pPr>
      <w:ind w:firstLine="927"/>
      <w:contextualSpacing/>
      <w:jc w:val="both"/>
    </w:pPr>
    <w:rPr>
      <w:rFonts w:eastAsia="Calibri"/>
      <w:sz w:val="28"/>
      <w:szCs w:val="28"/>
    </w:rPr>
  </w:style>
  <w:style w:type="paragraph" w:customStyle="1" w:styleId="23">
    <w:name w:val="Абзац списка2"/>
    <w:basedOn w:val="a"/>
    <w:rsid w:val="0014653E"/>
    <w:pPr>
      <w:ind w:firstLine="927"/>
      <w:contextualSpacing/>
      <w:jc w:val="both"/>
    </w:pPr>
    <w:rPr>
      <w:rFonts w:eastAsia="Calibri"/>
      <w:sz w:val="28"/>
      <w:szCs w:val="28"/>
    </w:rPr>
  </w:style>
  <w:style w:type="paragraph" w:customStyle="1" w:styleId="35">
    <w:name w:val="Абзац списка3"/>
    <w:basedOn w:val="a"/>
    <w:rsid w:val="004B61D5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B76980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ru-RU"/>
    </w:rPr>
  </w:style>
  <w:style w:type="paragraph" w:styleId="af4">
    <w:name w:val="Balloon Text"/>
    <w:basedOn w:val="a"/>
    <w:link w:val="af5"/>
    <w:uiPriority w:val="99"/>
    <w:semiHidden/>
    <w:unhideWhenUsed/>
    <w:rsid w:val="00E72E2E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72E2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826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64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B6D671-426B-4870-9501-412BB1E34D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598</TotalTime>
  <Pages>18</Pages>
  <Words>5799</Words>
  <Characters>33058</Characters>
  <Application>Microsoft Office Word</Application>
  <DocSecurity>0</DocSecurity>
  <Lines>275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Gamer Pro</dc:creator>
  <cp:keywords/>
  <dc:description/>
  <cp:lastModifiedBy>admin</cp:lastModifiedBy>
  <cp:revision>64</cp:revision>
  <cp:lastPrinted>2018-06-26T13:32:00Z</cp:lastPrinted>
  <dcterms:created xsi:type="dcterms:W3CDTF">2017-06-07T08:42:00Z</dcterms:created>
  <dcterms:modified xsi:type="dcterms:W3CDTF">2018-07-02T07:50:00Z</dcterms:modified>
</cp:coreProperties>
</file>